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C306" w14:textId="77777777" w:rsidR="00E40C2A" w:rsidRPr="00E40C2A" w:rsidRDefault="00E40C2A" w:rsidP="002D2A2C">
      <w:pPr>
        <w:pStyle w:val="Heading1"/>
        <w:rPr>
          <w:b/>
        </w:rPr>
      </w:pPr>
      <w:r w:rsidRPr="00E40C2A">
        <w:rPr>
          <w:b/>
        </w:rPr>
        <w:t>Lab 2: cell metabolism</w:t>
      </w:r>
    </w:p>
    <w:p w14:paraId="6F4B1EA1" w14:textId="343AAF5E" w:rsidR="002D2A2C" w:rsidRPr="00E40C2A" w:rsidRDefault="003D14F5" w:rsidP="00E40C2A">
      <w:pPr>
        <w:pStyle w:val="Heading2"/>
        <w:rPr>
          <w:b/>
        </w:rPr>
      </w:pPr>
      <w:r w:rsidRPr="00E40C2A">
        <w:rPr>
          <w:b/>
        </w:rPr>
        <w:t>Pre</w:t>
      </w:r>
      <w:r w:rsidR="00E40C2A">
        <w:rPr>
          <w:b/>
        </w:rPr>
        <w:t>-</w:t>
      </w:r>
      <w:r w:rsidRPr="00E40C2A">
        <w:rPr>
          <w:b/>
        </w:rPr>
        <w:t>lab Reading</w:t>
      </w:r>
    </w:p>
    <w:p w14:paraId="13BC60F6" w14:textId="4CA31B79" w:rsidR="00E80387" w:rsidRDefault="00E80387" w:rsidP="00E80387">
      <w:bookmarkStart w:id="0" w:name="_GoBack"/>
      <w:bookmarkEnd w:id="0"/>
    </w:p>
    <w:p w14:paraId="2861CE52" w14:textId="4D2D6105" w:rsidR="00E80387" w:rsidRDefault="00E80387" w:rsidP="00E80387">
      <w:r>
        <w:t>In this lab, you will demonstrate the enzyme-catalyzed hydrolysis of proteins, lipids, and carbohydrates.  You will test for the presence of the original substrate (protein, lipid, or carbohydrate) and for the presence of its hydrolysis products amino acids, fatty acids, or (monosaccharides).</w:t>
      </w:r>
    </w:p>
    <w:tbl>
      <w:tblPr>
        <w:tblStyle w:val="TableGrid"/>
        <w:tblpPr w:leftFromText="180" w:rightFromText="180" w:vertAnchor="text" w:horzAnchor="margin" w:tblpY="445"/>
        <w:tblW w:w="10022" w:type="dxa"/>
        <w:tblLook w:val="04A0" w:firstRow="1" w:lastRow="0" w:firstColumn="1" w:lastColumn="0" w:noHBand="0" w:noVBand="1"/>
      </w:tblPr>
      <w:tblGrid>
        <w:gridCol w:w="5011"/>
        <w:gridCol w:w="5011"/>
      </w:tblGrid>
      <w:tr w:rsidR="000246B1" w14:paraId="42A4333E" w14:textId="77777777" w:rsidTr="000246B1">
        <w:trPr>
          <w:trHeight w:val="1125"/>
        </w:trPr>
        <w:tc>
          <w:tcPr>
            <w:tcW w:w="5011" w:type="dxa"/>
          </w:tcPr>
          <w:p w14:paraId="3139EEC6" w14:textId="77777777" w:rsidR="000246B1" w:rsidRPr="000D2D7C" w:rsidRDefault="000246B1" w:rsidP="000246B1">
            <w:pPr>
              <w:spacing w:after="160" w:line="259" w:lineRule="auto"/>
            </w:pPr>
            <w:r w:rsidRPr="000D2D7C">
              <w:rPr>
                <w:b/>
              </w:rPr>
              <w:t xml:space="preserve">Digestion: </w:t>
            </w:r>
            <w:r>
              <w:t>process of breaking down food into nutrients to absorb</w:t>
            </w:r>
          </w:p>
        </w:tc>
        <w:tc>
          <w:tcPr>
            <w:tcW w:w="5011" w:type="dxa"/>
          </w:tcPr>
          <w:p w14:paraId="1689E1B2" w14:textId="77777777" w:rsidR="000246B1" w:rsidRPr="000D2D7C" w:rsidRDefault="000246B1" w:rsidP="000246B1">
            <w:pPr>
              <w:spacing w:after="160" w:line="259" w:lineRule="auto"/>
            </w:pPr>
            <w:r>
              <w:rPr>
                <w:b/>
              </w:rPr>
              <w:t xml:space="preserve">Digestive enzymes: </w:t>
            </w:r>
            <w:r>
              <w:t>specialized proteins synthesized in specialized cells, then released into digestive tract to accelerate extracellular breakdown of biological nutrients (proteins, carbs, lipids)</w:t>
            </w:r>
          </w:p>
        </w:tc>
      </w:tr>
      <w:tr w:rsidR="000246B1" w14:paraId="5BC2591E" w14:textId="77777777" w:rsidTr="000246B1">
        <w:trPr>
          <w:trHeight w:val="673"/>
        </w:trPr>
        <w:tc>
          <w:tcPr>
            <w:tcW w:w="5011" w:type="dxa"/>
          </w:tcPr>
          <w:p w14:paraId="304EB99A" w14:textId="77777777" w:rsidR="000246B1" w:rsidRPr="000D2D7C" w:rsidRDefault="000246B1" w:rsidP="000246B1">
            <w:pPr>
              <w:spacing w:after="160" w:line="259" w:lineRule="auto"/>
            </w:pPr>
            <w:r w:rsidRPr="000D2D7C">
              <w:rPr>
                <w:b/>
              </w:rPr>
              <w:t xml:space="preserve">Mechanical digestion: </w:t>
            </w:r>
            <w:r>
              <w:t>physical manipulation of food (ex: chewing, mixing chyme, peristalsis)</w:t>
            </w:r>
          </w:p>
        </w:tc>
        <w:tc>
          <w:tcPr>
            <w:tcW w:w="5011" w:type="dxa"/>
          </w:tcPr>
          <w:p w14:paraId="573307E2" w14:textId="77777777" w:rsidR="000246B1" w:rsidRPr="000D2D7C" w:rsidRDefault="000246B1" w:rsidP="000246B1">
            <w:pPr>
              <w:spacing w:after="160" w:line="259" w:lineRule="auto"/>
            </w:pPr>
            <w:r>
              <w:rPr>
                <w:b/>
              </w:rPr>
              <w:t xml:space="preserve">Chemical digestion: </w:t>
            </w:r>
            <w:r>
              <w:t>breaking down food in a chemical reaction with the aid of digestive enzymes</w:t>
            </w:r>
          </w:p>
        </w:tc>
      </w:tr>
    </w:tbl>
    <w:p w14:paraId="5AF0FE73" w14:textId="77777777" w:rsidR="000246B1" w:rsidRDefault="000246B1" w:rsidP="000246B1">
      <w:pPr>
        <w:jc w:val="center"/>
        <w:rPr>
          <w:b/>
          <w:sz w:val="24"/>
          <w:szCs w:val="24"/>
          <w:u w:val="single"/>
        </w:rPr>
      </w:pPr>
      <w:r w:rsidRPr="002D2A2C">
        <w:rPr>
          <w:b/>
          <w:sz w:val="24"/>
          <w:szCs w:val="24"/>
          <w:u w:val="single"/>
        </w:rPr>
        <w:t>General Digestion Vocabulary</w:t>
      </w:r>
    </w:p>
    <w:p w14:paraId="78311B69" w14:textId="77777777" w:rsidR="000246B1" w:rsidRDefault="000246B1" w:rsidP="00E80387"/>
    <w:p w14:paraId="0F6B34DD" w14:textId="743BF5A9" w:rsidR="001C0DC1" w:rsidRDefault="001C0DC1" w:rsidP="001C0DC1">
      <w:pPr>
        <w:widowControl w:val="0"/>
        <w:ind w:firstLine="720"/>
      </w:pPr>
      <w:r>
        <w:t xml:space="preserve">The absorption of nutrients from foods that are consumed first requires that those foods be broken down into small absorbable units by the process of </w:t>
      </w:r>
      <w:r>
        <w:rPr>
          <w:b/>
        </w:rPr>
        <w:t>digestion</w:t>
      </w:r>
      <w:r>
        <w:t xml:space="preserve">. </w:t>
      </w:r>
      <w:r w:rsidRPr="00530719">
        <w:t xml:space="preserve">Digestion in the human body includes both a </w:t>
      </w:r>
      <w:r w:rsidRPr="00530719">
        <w:rPr>
          <w:b/>
        </w:rPr>
        <w:t>mechanical</w:t>
      </w:r>
      <w:r w:rsidRPr="00530719">
        <w:t xml:space="preserve"> phase (chewing, mixing of chyme, peristalsis) and a chemical phase. </w:t>
      </w:r>
      <w:r w:rsidRPr="004545DA">
        <w:rPr>
          <w:b/>
        </w:rPr>
        <w:t>Chemical digestion</w:t>
      </w:r>
      <w:r w:rsidRPr="00530719">
        <w:t xml:space="preserve"> occurs with the aid of special proteins known as digestive enzymes.</w:t>
      </w:r>
    </w:p>
    <w:p w14:paraId="53F4B08E" w14:textId="3B4C4B3B" w:rsidR="001C0DC1" w:rsidRPr="001C0DC1" w:rsidRDefault="001C0DC1" w:rsidP="001C0DC1">
      <w:pPr>
        <w:widowControl w:val="0"/>
        <w:ind w:firstLine="720"/>
        <w:rPr>
          <w:color w:val="FF0000"/>
        </w:rPr>
      </w:pPr>
      <w:r>
        <w:t xml:space="preserve">After being synthesized in specialized cells, digestive enzymes are released into the digestive tract to accelerate the extracellular breakdown of the biological nutrients (carbohydrates, proteins, and lipids) in the food and fluids </w:t>
      </w:r>
      <w:r w:rsidRPr="004545DA">
        <w:t>consumed. The products of chemical digestion are absorbed into the bloodstream or lymphatic vessels, carried to the cells of the body, transported into these cells, and</w:t>
      </w:r>
      <w:r>
        <w:t xml:space="preserve"> then</w:t>
      </w:r>
      <w:r w:rsidRPr="004545DA">
        <w:t xml:space="preserve"> used in </w:t>
      </w:r>
      <w:r w:rsidRPr="004545DA">
        <w:rPr>
          <w:b/>
        </w:rPr>
        <w:t>intracellular metabolism</w:t>
      </w:r>
      <w:r>
        <w:t xml:space="preserve">. </w:t>
      </w:r>
      <w:r w:rsidRPr="004545DA">
        <w:t>You are probably familiar with the various types of intracellular metabolism</w:t>
      </w:r>
      <w:r>
        <w:t>,</w:t>
      </w:r>
      <w:r w:rsidRPr="004545DA">
        <w:t xml:space="preserve"> such as aerobic respiration, glycolysis, lipolysis, protein synthesis, etc</w:t>
      </w:r>
      <w:r>
        <w:t>.</w:t>
      </w:r>
    </w:p>
    <w:p w14:paraId="697CE880" w14:textId="78EEF391" w:rsidR="001C0DC1" w:rsidRDefault="001C0DC1" w:rsidP="001C0DC1">
      <w:pPr>
        <w:widowControl w:val="0"/>
        <w:ind w:firstLine="720"/>
      </w:pPr>
      <w:r>
        <w:t xml:space="preserve">The extracellular digestion of nutrients occurs by a process known as </w:t>
      </w:r>
      <w:r>
        <w:rPr>
          <w:b/>
        </w:rPr>
        <w:t xml:space="preserve">enzyme-catalyzed </w:t>
      </w:r>
      <w:r w:rsidRPr="00B9324F">
        <w:rPr>
          <w:b/>
        </w:rPr>
        <w:t>hydrolysis</w:t>
      </w:r>
      <w:r w:rsidRPr="00B9324F">
        <w:t xml:space="preserve">. </w:t>
      </w:r>
      <w:r w:rsidRPr="00B9324F">
        <w:rPr>
          <w:b/>
        </w:rPr>
        <w:t>Hydrolytic enzymes</w:t>
      </w:r>
      <w:r w:rsidRPr="00B9324F">
        <w:t xml:space="preserve"> or</w:t>
      </w:r>
      <w:r w:rsidRPr="00B9324F">
        <w:rPr>
          <w:b/>
        </w:rPr>
        <w:t xml:space="preserve"> hydrolases</w:t>
      </w:r>
      <w:r w:rsidRPr="00B9324F">
        <w:t xml:space="preserve"> are used to catalyze or speed up the chemical reaction where water is added to help break down larger food molecules into their monomers.</w:t>
      </w:r>
      <w:r w:rsidRPr="0038451B">
        <w:t xml:space="preserve"> Your textbook reviews the hydrolysis of the 3 major nutrient groups and demonstrates that:</w:t>
      </w:r>
    </w:p>
    <w:p w14:paraId="77F05894" w14:textId="0202F96A" w:rsidR="001C0DC1" w:rsidRDefault="001C0DC1" w:rsidP="001C0DC1">
      <w:pPr>
        <w:widowControl w:val="0"/>
      </w:pPr>
      <w:r>
        <w:t>Proteins</w:t>
      </w:r>
      <w:r>
        <w:tab/>
        <w:t xml:space="preserve"> </w:t>
      </w:r>
      <w:r>
        <w:tab/>
        <w:t>+ H</w:t>
      </w:r>
      <w:r>
        <w:rPr>
          <w:position w:val="-4"/>
        </w:rPr>
        <w:t>2</w:t>
      </w:r>
      <w:r>
        <w:t>0</w:t>
      </w:r>
      <w:r>
        <w:tab/>
        <w:t>+ enzyme</w:t>
      </w:r>
      <w:r>
        <w:tab/>
      </w:r>
      <w:r>
        <w:sym w:font="Wingdings" w:char="F0E0"/>
      </w:r>
      <w:r>
        <w:t xml:space="preserve"> </w:t>
      </w:r>
      <w:r>
        <w:tab/>
        <w:t>amino acids</w:t>
      </w:r>
      <w:r>
        <w:tab/>
      </w:r>
      <w:r>
        <w:tab/>
      </w:r>
      <w:r>
        <w:tab/>
      </w:r>
      <w:r>
        <w:tab/>
        <w:t>+enzyme</w:t>
      </w:r>
    </w:p>
    <w:p w14:paraId="5A831D0D" w14:textId="77777777" w:rsidR="001C0DC1" w:rsidRDefault="001C0DC1" w:rsidP="001C0DC1">
      <w:pPr>
        <w:widowControl w:val="0"/>
      </w:pPr>
      <w:r>
        <w:t xml:space="preserve">Fats </w:t>
      </w:r>
      <w:r>
        <w:tab/>
      </w:r>
      <w:r>
        <w:tab/>
        <w:t>+ H</w:t>
      </w:r>
      <w:r>
        <w:rPr>
          <w:position w:val="-4"/>
        </w:rPr>
        <w:t>2</w:t>
      </w:r>
      <w:r>
        <w:t xml:space="preserve">0 </w:t>
      </w:r>
      <w:r>
        <w:tab/>
        <w:t>+ enzyme</w:t>
      </w:r>
      <w:r>
        <w:tab/>
      </w:r>
      <w:r>
        <w:sym w:font="Wingdings" w:char="F0E0"/>
      </w:r>
      <w:r>
        <w:tab/>
        <w:t xml:space="preserve">fatty acids + </w:t>
      </w:r>
      <w:proofErr w:type="gramStart"/>
      <w:r>
        <w:t>glycerol</w:t>
      </w:r>
      <w:r w:rsidRPr="00FE1B22">
        <w:t>(</w:t>
      </w:r>
      <w:proofErr w:type="gramEnd"/>
      <w:r w:rsidRPr="00FE1B22">
        <w:t>or monoglyceride)</w:t>
      </w:r>
      <w:r>
        <w:tab/>
        <w:t>+enzyme</w:t>
      </w:r>
    </w:p>
    <w:p w14:paraId="72FE5C27" w14:textId="416425A2" w:rsidR="001C0DC1" w:rsidRDefault="001C0DC1" w:rsidP="001C0DC1">
      <w:pPr>
        <w:widowControl w:val="0"/>
      </w:pPr>
      <w:r>
        <w:t>Carbohydrates</w:t>
      </w:r>
      <w:r>
        <w:tab/>
        <w:t xml:space="preserve"> + H</w:t>
      </w:r>
      <w:r>
        <w:rPr>
          <w:position w:val="-4"/>
        </w:rPr>
        <w:t>2</w:t>
      </w:r>
      <w:r>
        <w:t xml:space="preserve">0 </w:t>
      </w:r>
      <w:r>
        <w:tab/>
      </w:r>
      <w:r w:rsidRPr="004545DA">
        <w:t>+ enzyme</w:t>
      </w:r>
      <w:r>
        <w:tab/>
      </w:r>
      <w:r>
        <w:sym w:font="Wingdings" w:char="F0E0"/>
      </w:r>
      <w:r>
        <w:tab/>
        <w:t>monosaccharides</w:t>
      </w:r>
      <w:r>
        <w:tab/>
      </w:r>
      <w:r>
        <w:tab/>
      </w:r>
      <w:r>
        <w:tab/>
      </w:r>
      <w:r>
        <w:tab/>
      </w:r>
      <w:r w:rsidRPr="004545DA">
        <w:t>+enzyme</w:t>
      </w:r>
    </w:p>
    <w:p w14:paraId="23223B9B" w14:textId="77777777" w:rsidR="001C0DC1" w:rsidRPr="00FE1B22" w:rsidRDefault="001C0DC1" w:rsidP="001C0DC1">
      <w:pPr>
        <w:widowControl w:val="0"/>
      </w:pPr>
      <w:r>
        <w:tab/>
      </w:r>
      <w:r>
        <w:tab/>
      </w:r>
      <w:r>
        <w:tab/>
      </w:r>
      <w:r>
        <w:tab/>
      </w:r>
      <w:r>
        <w:tab/>
      </w:r>
      <w:r>
        <w:tab/>
      </w:r>
      <w:r>
        <w:tab/>
      </w:r>
    </w:p>
    <w:p w14:paraId="38F16A79" w14:textId="4B74F1AD" w:rsidR="00E80387" w:rsidRPr="000246B1" w:rsidRDefault="001C0DC1" w:rsidP="000246B1">
      <w:pPr>
        <w:widowControl w:val="0"/>
        <w:ind w:firstLine="720"/>
      </w:pPr>
      <w:r>
        <w:t xml:space="preserve">In the body, each of the above reactions can only occur if the proper hydrolytic enzyme is present and active. </w:t>
      </w:r>
      <w:r w:rsidRPr="00DF3E79">
        <w:t>Notice that the enzymes are not used up or changed in the reaction; they are present on both the reactant</w:t>
      </w:r>
      <w:r>
        <w:t xml:space="preserve"> (</w:t>
      </w:r>
      <w:r w:rsidRPr="0071763D">
        <w:rPr>
          <w:b/>
        </w:rPr>
        <w:t>substrate</w:t>
      </w:r>
      <w:r>
        <w:t>)</w:t>
      </w:r>
      <w:r w:rsidRPr="00DF3E79">
        <w:t xml:space="preserve"> side and the</w:t>
      </w:r>
      <w:r w:rsidRPr="0071763D">
        <w:rPr>
          <w:b/>
        </w:rPr>
        <w:t xml:space="preserve"> product</w:t>
      </w:r>
      <w:r w:rsidRPr="00DF3E79">
        <w:t xml:space="preserve"> side of the equation. The specific enzymes for the digestion of carbohydrates, proteins, and lipids are </w:t>
      </w:r>
      <w:r w:rsidRPr="00DF3E79">
        <w:lastRenderedPageBreak/>
        <w:t>discussed in the following sections.</w:t>
      </w:r>
      <w:r>
        <w:t xml:space="preserve"> You </w:t>
      </w:r>
      <w:r w:rsidRPr="00EB108B">
        <w:t>may wish</w:t>
      </w:r>
      <w:r>
        <w:t xml:space="preserve"> to review in your textbook how enzymes act as catalysts and which factors control their activity, such as pH, temperature, enzyme and substrate concentrations, and cofactors.  </w:t>
      </w:r>
    </w:p>
    <w:p w14:paraId="1B628F81" w14:textId="28FD7542" w:rsidR="000246B1" w:rsidRPr="003C66EF" w:rsidRDefault="008660A7" w:rsidP="003C66EF">
      <w:pPr>
        <w:pStyle w:val="Heading2"/>
        <w:jc w:val="center"/>
        <w:rPr>
          <w:b/>
          <w:sz w:val="22"/>
          <w:szCs w:val="22"/>
        </w:rPr>
      </w:pPr>
      <w:r w:rsidRPr="002D2A2C">
        <w:rPr>
          <w:b/>
          <w:sz w:val="22"/>
          <w:szCs w:val="22"/>
        </w:rPr>
        <w:t>Protein D</w:t>
      </w:r>
      <w:r w:rsidR="007D3E6F" w:rsidRPr="002D2A2C">
        <w:rPr>
          <w:b/>
          <w:sz w:val="22"/>
          <w:szCs w:val="22"/>
        </w:rPr>
        <w:t>igestion</w:t>
      </w:r>
      <w:r w:rsidRPr="002D2A2C">
        <w:rPr>
          <w:b/>
          <w:sz w:val="22"/>
          <w:szCs w:val="22"/>
        </w:rPr>
        <w:t xml:space="preserve"> Vocabulary</w:t>
      </w:r>
    </w:p>
    <w:tbl>
      <w:tblPr>
        <w:tblStyle w:val="TableGrid"/>
        <w:tblW w:w="10126" w:type="dxa"/>
        <w:tblLook w:val="04A0" w:firstRow="1" w:lastRow="0" w:firstColumn="1" w:lastColumn="0" w:noHBand="0" w:noVBand="1"/>
      </w:tblPr>
      <w:tblGrid>
        <w:gridCol w:w="5063"/>
        <w:gridCol w:w="5063"/>
      </w:tblGrid>
      <w:tr w:rsidR="000D2D7C" w14:paraId="421086CA" w14:textId="77777777" w:rsidTr="000246B1">
        <w:trPr>
          <w:trHeight w:val="773"/>
        </w:trPr>
        <w:tc>
          <w:tcPr>
            <w:tcW w:w="5063" w:type="dxa"/>
          </w:tcPr>
          <w:p w14:paraId="114769AA" w14:textId="77777777" w:rsidR="000D2D7C" w:rsidRDefault="000D2D7C" w:rsidP="000D2D7C">
            <w:pPr>
              <w:rPr>
                <w:b/>
                <w:sz w:val="28"/>
                <w:szCs w:val="28"/>
                <w:u w:val="single"/>
              </w:rPr>
            </w:pPr>
            <w:r w:rsidRPr="008660A7">
              <w:rPr>
                <w:b/>
              </w:rPr>
              <w:t>Pepsin</w:t>
            </w:r>
            <w:r w:rsidRPr="008660A7">
              <w:t xml:space="preserve">: enzyme produced by chief </w:t>
            </w:r>
            <w:r>
              <w:t xml:space="preserve">cells of stomach, optimal </w:t>
            </w:r>
            <w:r w:rsidRPr="008660A7">
              <w:t>pH2, hydrolyzes proteins into peptides</w:t>
            </w:r>
          </w:p>
        </w:tc>
        <w:tc>
          <w:tcPr>
            <w:tcW w:w="5063" w:type="dxa"/>
          </w:tcPr>
          <w:p w14:paraId="7BAD4A83" w14:textId="77777777" w:rsidR="000D2D7C" w:rsidRDefault="000D2D7C" w:rsidP="000D2D7C">
            <w:pPr>
              <w:rPr>
                <w:b/>
                <w:sz w:val="28"/>
                <w:szCs w:val="28"/>
                <w:u w:val="single"/>
              </w:rPr>
            </w:pPr>
            <w:r w:rsidRPr="008660A7">
              <w:rPr>
                <w:b/>
              </w:rPr>
              <w:t>Aminopeptidase, dipeptidase</w:t>
            </w:r>
            <w:r>
              <w:t>: enzymes produced in the brush border of small intestine, break down peptides into amino acids</w:t>
            </w:r>
          </w:p>
        </w:tc>
      </w:tr>
      <w:tr w:rsidR="000D2D7C" w14:paraId="1DFA5892" w14:textId="77777777" w:rsidTr="000246B1">
        <w:trPr>
          <w:trHeight w:val="546"/>
        </w:trPr>
        <w:tc>
          <w:tcPr>
            <w:tcW w:w="5063" w:type="dxa"/>
          </w:tcPr>
          <w:p w14:paraId="0F0FCF53" w14:textId="77777777" w:rsidR="000D2D7C" w:rsidRDefault="000D2D7C" w:rsidP="000D2D7C">
            <w:pPr>
              <w:rPr>
                <w:b/>
                <w:sz w:val="28"/>
                <w:szCs w:val="28"/>
                <w:u w:val="single"/>
              </w:rPr>
            </w:pPr>
            <w:r w:rsidRPr="008660A7">
              <w:rPr>
                <w:b/>
              </w:rPr>
              <w:t>Peptides</w:t>
            </w:r>
            <w:r>
              <w:t>: short strands of amino acids, formed from broken down proteins</w:t>
            </w:r>
          </w:p>
        </w:tc>
        <w:tc>
          <w:tcPr>
            <w:tcW w:w="5063" w:type="dxa"/>
          </w:tcPr>
          <w:p w14:paraId="6C9151C1" w14:textId="77777777" w:rsidR="000D2D7C" w:rsidRPr="000D2D7C" w:rsidRDefault="000D2D7C" w:rsidP="000D2D7C">
            <w:r w:rsidRPr="008660A7">
              <w:rPr>
                <w:b/>
              </w:rPr>
              <w:t>Biuret Test</w:t>
            </w:r>
            <w:r>
              <w:t>: tests for the presence of proteins, positive test=blue to violet, partial digestion into polypeptides=pink</w:t>
            </w:r>
          </w:p>
        </w:tc>
      </w:tr>
      <w:tr w:rsidR="000D2D7C" w14:paraId="38E68A0C" w14:textId="77777777" w:rsidTr="000246B1">
        <w:trPr>
          <w:trHeight w:val="322"/>
        </w:trPr>
        <w:tc>
          <w:tcPr>
            <w:tcW w:w="5063" w:type="dxa"/>
          </w:tcPr>
          <w:p w14:paraId="28248B78" w14:textId="77777777" w:rsidR="000D2D7C" w:rsidRDefault="000D2D7C" w:rsidP="000D2D7C">
            <w:pPr>
              <w:rPr>
                <w:b/>
                <w:sz w:val="28"/>
                <w:szCs w:val="28"/>
                <w:u w:val="single"/>
              </w:rPr>
            </w:pPr>
            <w:r w:rsidRPr="008660A7">
              <w:rPr>
                <w:b/>
              </w:rPr>
              <w:t>Chyme</w:t>
            </w:r>
            <w:r>
              <w:t>: partially digested food</w:t>
            </w:r>
          </w:p>
        </w:tc>
        <w:tc>
          <w:tcPr>
            <w:tcW w:w="5063" w:type="dxa"/>
          </w:tcPr>
          <w:p w14:paraId="1D073770" w14:textId="77777777" w:rsidR="000D2D7C" w:rsidRDefault="000D2D7C" w:rsidP="000D2D7C">
            <w:pPr>
              <w:rPr>
                <w:b/>
                <w:sz w:val="28"/>
                <w:szCs w:val="28"/>
                <w:u w:val="single"/>
              </w:rPr>
            </w:pPr>
            <w:r w:rsidRPr="008660A7">
              <w:rPr>
                <w:b/>
              </w:rPr>
              <w:t>Albumin</w:t>
            </w:r>
            <w:r>
              <w:t>: protein used in this lab</w:t>
            </w:r>
          </w:p>
        </w:tc>
      </w:tr>
      <w:tr w:rsidR="000D2D7C" w14:paraId="3F045EEB" w14:textId="77777777" w:rsidTr="000246B1">
        <w:trPr>
          <w:trHeight w:val="956"/>
        </w:trPr>
        <w:tc>
          <w:tcPr>
            <w:tcW w:w="5063" w:type="dxa"/>
          </w:tcPr>
          <w:p w14:paraId="7F4AB756" w14:textId="77777777" w:rsidR="000D2D7C" w:rsidRDefault="000D2D7C" w:rsidP="000D2D7C">
            <w:pPr>
              <w:rPr>
                <w:b/>
                <w:sz w:val="28"/>
                <w:szCs w:val="28"/>
                <w:u w:val="single"/>
              </w:rPr>
            </w:pPr>
            <w:r w:rsidRPr="008660A7">
              <w:rPr>
                <w:b/>
              </w:rPr>
              <w:t>Trypsin</w:t>
            </w:r>
            <w:r>
              <w:rPr>
                <w:b/>
              </w:rPr>
              <w:t xml:space="preserve">, </w:t>
            </w:r>
            <w:r w:rsidRPr="008660A7">
              <w:rPr>
                <w:b/>
              </w:rPr>
              <w:t>chymotrypsin, and carboxypeptidase</w:t>
            </w:r>
            <w:r>
              <w:t>: pancreatic enzymes released into small intestine, optimal pH9</w:t>
            </w:r>
          </w:p>
        </w:tc>
        <w:tc>
          <w:tcPr>
            <w:tcW w:w="5063" w:type="dxa"/>
          </w:tcPr>
          <w:p w14:paraId="70685B4B" w14:textId="77777777" w:rsidR="000D2D7C" w:rsidRPr="00BD31EF" w:rsidRDefault="000D2D7C" w:rsidP="000D2D7C">
            <w:r w:rsidRPr="008660A7">
              <w:rPr>
                <w:b/>
              </w:rPr>
              <w:t>Ninhydrin Test:</w:t>
            </w:r>
            <w:r>
              <w:t xml:space="preserve"> test for the presence of amino acids or peptides, positive test=colorless to blue-violet</w:t>
            </w:r>
          </w:p>
          <w:p w14:paraId="6E835297" w14:textId="77777777" w:rsidR="000D2D7C" w:rsidRDefault="000D2D7C" w:rsidP="008660A7">
            <w:pPr>
              <w:jc w:val="center"/>
              <w:rPr>
                <w:b/>
                <w:sz w:val="28"/>
                <w:szCs w:val="28"/>
                <w:u w:val="single"/>
              </w:rPr>
            </w:pPr>
          </w:p>
        </w:tc>
      </w:tr>
    </w:tbl>
    <w:p w14:paraId="2BE4EA26" w14:textId="77777777" w:rsidR="000246B1" w:rsidRDefault="000246B1" w:rsidP="000246B1">
      <w:pPr>
        <w:widowControl w:val="0"/>
        <w:ind w:firstLine="720"/>
      </w:pPr>
    </w:p>
    <w:p w14:paraId="0D766B01" w14:textId="07F78914" w:rsidR="000246B1" w:rsidRDefault="000246B1" w:rsidP="000246B1">
      <w:pPr>
        <w:widowControl w:val="0"/>
        <w:ind w:firstLine="720"/>
      </w:pPr>
      <w:r>
        <w:t xml:space="preserve">Protein digestion begins in the stomach with the enzyme </w:t>
      </w:r>
      <w:r w:rsidRPr="009F0562">
        <w:rPr>
          <w:b/>
        </w:rPr>
        <w:t>pepsin</w:t>
      </w:r>
      <w:r>
        <w:t xml:space="preserve">. </w:t>
      </w:r>
      <w:r w:rsidRPr="00EE0CCE">
        <w:t>Pepsin is produced by the chief cells of the stomach and hydrolyzes protein</w:t>
      </w:r>
      <w:r>
        <w:t xml:space="preserve">s into smaller </w:t>
      </w:r>
      <w:r w:rsidRPr="00933939">
        <w:rPr>
          <w:b/>
        </w:rPr>
        <w:t>peptides</w:t>
      </w:r>
      <w:r>
        <w:t xml:space="preserve"> (short strands of amino acids). Pepsin works best at a stomach pH of 2 and denatures when the </w:t>
      </w:r>
      <w:r w:rsidRPr="00933939">
        <w:rPr>
          <w:b/>
        </w:rPr>
        <w:t>chyme</w:t>
      </w:r>
      <w:r>
        <w:t xml:space="preserve"> (partially digested food) moves into the small intestine where the pH is around 9. Hydrolysis of proteins into peptides is continued in the small intestine by the pancreatic </w:t>
      </w:r>
      <w:proofErr w:type="gramStart"/>
      <w:r>
        <w:t>enzymes</w:t>
      </w:r>
      <w:proofErr w:type="gramEnd"/>
      <w:r>
        <w:t xml:space="preserve"> </w:t>
      </w:r>
      <w:r w:rsidRPr="00EE0CCE">
        <w:rPr>
          <w:b/>
        </w:rPr>
        <w:t>trypsin</w:t>
      </w:r>
      <w:r w:rsidRPr="00EE0CCE">
        <w:t xml:space="preserve">, </w:t>
      </w:r>
      <w:r w:rsidRPr="00EE0CCE">
        <w:rPr>
          <w:b/>
        </w:rPr>
        <w:t>chymotrypsin</w:t>
      </w:r>
      <w:r w:rsidRPr="00EE0CCE">
        <w:t xml:space="preserve">, and </w:t>
      </w:r>
      <w:r w:rsidRPr="00EE0CCE">
        <w:rPr>
          <w:b/>
        </w:rPr>
        <w:t>carboxypeptidase</w:t>
      </w:r>
      <w:r>
        <w:t xml:space="preserve">. </w:t>
      </w:r>
      <w:r w:rsidRPr="00EE0CCE">
        <w:t xml:space="preserve">The peptides produced by these first four enzymes are further broken down into amino acids by </w:t>
      </w:r>
      <w:r w:rsidRPr="00EE0CCE">
        <w:rPr>
          <w:b/>
        </w:rPr>
        <w:t>aminopeptidases</w:t>
      </w:r>
      <w:r w:rsidRPr="00EE0CCE">
        <w:t xml:space="preserve"> and </w:t>
      </w:r>
      <w:r w:rsidRPr="00EE0CCE">
        <w:rPr>
          <w:b/>
        </w:rPr>
        <w:t>dipeptidases</w:t>
      </w:r>
      <w:r w:rsidRPr="00AB31E5">
        <w:t xml:space="preserve">, which are </w:t>
      </w:r>
      <w:r>
        <w:t xml:space="preserve">enzymes that are </w:t>
      </w:r>
      <w:r w:rsidRPr="00AB31E5">
        <w:t>produced in the brush border of the small intestine. The amino acids are then absorbed</w:t>
      </w:r>
      <w:r w:rsidRPr="00EE0CCE">
        <w:t xml:space="preserve"> into the capillaries of the small intestine and carried to the cells of the body for intracellular metabolism.</w:t>
      </w:r>
    </w:p>
    <w:p w14:paraId="293536BB" w14:textId="3E526C81" w:rsidR="000246B1" w:rsidRPr="00EE0CCE" w:rsidRDefault="000246B1" w:rsidP="000246B1">
      <w:pPr>
        <w:widowControl w:val="0"/>
        <w:ind w:firstLine="720"/>
      </w:pPr>
      <w:r w:rsidRPr="00024804">
        <w:t>You will be observing the digestion of protein (</w:t>
      </w:r>
      <w:r w:rsidRPr="00024804">
        <w:rPr>
          <w:b/>
        </w:rPr>
        <w:t>albumin</w:t>
      </w:r>
      <w:r w:rsidRPr="00024804">
        <w:t xml:space="preserve">) by the enzyme </w:t>
      </w:r>
      <w:r w:rsidRPr="00024804">
        <w:rPr>
          <w:b/>
        </w:rPr>
        <w:t>trypsin</w:t>
      </w:r>
      <w:r w:rsidRPr="00EE0CCE">
        <w:t xml:space="preserve"> according to the following hydrolysis reaction:</w:t>
      </w:r>
    </w:p>
    <w:p w14:paraId="74420EF3" w14:textId="7B195917" w:rsidR="000246B1" w:rsidRDefault="000246B1" w:rsidP="000246B1">
      <w:pPr>
        <w:widowControl w:val="0"/>
      </w:pPr>
      <w:r w:rsidRPr="00EE0CCE">
        <w:tab/>
        <w:t xml:space="preserve">Protein </w:t>
      </w:r>
      <w:r>
        <w:t>+ try</w:t>
      </w:r>
      <w:r w:rsidRPr="00EE0CCE">
        <w:t>psin + H</w:t>
      </w:r>
      <w:r w:rsidRPr="00EE0CCE">
        <w:rPr>
          <w:position w:val="-4"/>
        </w:rPr>
        <w:t>2</w:t>
      </w:r>
      <w:r w:rsidRPr="00EE0CCE">
        <w:t xml:space="preserve">O </w:t>
      </w:r>
      <w:r w:rsidRPr="00EE0CCE">
        <w:sym w:font="Wingdings" w:char="F0E0"/>
      </w:r>
      <w:r w:rsidRPr="00EE0CCE">
        <w:t xml:space="preserve">  p</w:t>
      </w:r>
      <w:r>
        <w:t>eptides + try</w:t>
      </w:r>
      <w:r w:rsidRPr="00EE0CCE">
        <w:t>psin</w:t>
      </w:r>
    </w:p>
    <w:p w14:paraId="25446D9A" w14:textId="77777777" w:rsidR="000246B1" w:rsidRDefault="000246B1" w:rsidP="000246B1">
      <w:pPr>
        <w:widowControl w:val="0"/>
      </w:pPr>
      <w:r>
        <w:tab/>
        <w:t xml:space="preserve">You can monitor the progress of the above reaction using two tests, the </w:t>
      </w:r>
      <w:r>
        <w:rPr>
          <w:b/>
        </w:rPr>
        <w:t>biuret</w:t>
      </w:r>
      <w:r w:rsidRPr="00AB31E5">
        <w:rPr>
          <w:b/>
        </w:rPr>
        <w:t xml:space="preserve"> test</w:t>
      </w:r>
      <w:r>
        <w:t xml:space="preserve"> for the presence of protein and the </w:t>
      </w:r>
      <w:r>
        <w:rPr>
          <w:b/>
        </w:rPr>
        <w:t>ninhydrin test</w:t>
      </w:r>
      <w:r>
        <w:t xml:space="preserve"> for the presence of amino acids. Before the reaction takes place, the biuret test should be positive and the ninhydrin test negative. After the reaction has gone to completion (all of the protein has been hydrolyzed to amino acids), the biuret test should be </w:t>
      </w:r>
      <w:proofErr w:type="gramStart"/>
      <w:r>
        <w:t>negative</w:t>
      </w:r>
      <w:proofErr w:type="gramEnd"/>
      <w:r>
        <w:t xml:space="preserve"> and the ninhydrin test should be positive</w:t>
      </w:r>
      <w:r w:rsidRPr="008E70BD">
        <w:t>. For the biuret test, the biuret reagent turns from blue to violet when positive for proteins. A pink color in the biuret test indicates partial digestion of the protein into polypeptides. For the ninhydrin test, a color change from colorless to blue-violet is positive for the presence of amino acids.</w:t>
      </w:r>
    </w:p>
    <w:p w14:paraId="538EF32A" w14:textId="167BCB75" w:rsidR="002D2A2C" w:rsidRDefault="002D2A2C" w:rsidP="00E524A4">
      <w:pPr>
        <w:ind w:firstLine="720"/>
        <w:jc w:val="center"/>
        <w:rPr>
          <w:b/>
          <w:sz w:val="24"/>
          <w:szCs w:val="24"/>
          <w:u w:val="single"/>
        </w:rPr>
      </w:pPr>
    </w:p>
    <w:p w14:paraId="263903F9" w14:textId="745A3155" w:rsidR="000246B1" w:rsidRDefault="000246B1" w:rsidP="00E524A4">
      <w:pPr>
        <w:ind w:firstLine="720"/>
        <w:jc w:val="center"/>
        <w:rPr>
          <w:b/>
          <w:sz w:val="24"/>
          <w:szCs w:val="24"/>
          <w:u w:val="single"/>
        </w:rPr>
      </w:pPr>
    </w:p>
    <w:p w14:paraId="43238DD4" w14:textId="1E8837C6" w:rsidR="000246B1" w:rsidRDefault="000246B1" w:rsidP="00E524A4">
      <w:pPr>
        <w:ind w:firstLine="720"/>
        <w:jc w:val="center"/>
        <w:rPr>
          <w:b/>
          <w:sz w:val="24"/>
          <w:szCs w:val="24"/>
          <w:u w:val="single"/>
        </w:rPr>
      </w:pPr>
    </w:p>
    <w:p w14:paraId="6AD075C1" w14:textId="77777777" w:rsidR="003C66EF" w:rsidRDefault="003C66EF" w:rsidP="00E524A4">
      <w:pPr>
        <w:ind w:firstLine="720"/>
        <w:jc w:val="center"/>
        <w:rPr>
          <w:b/>
          <w:sz w:val="24"/>
          <w:szCs w:val="24"/>
          <w:u w:val="single"/>
        </w:rPr>
      </w:pPr>
    </w:p>
    <w:p w14:paraId="421C06C4" w14:textId="483C6A0A" w:rsidR="000246B1" w:rsidRDefault="000246B1" w:rsidP="00E524A4">
      <w:pPr>
        <w:ind w:firstLine="720"/>
        <w:jc w:val="center"/>
        <w:rPr>
          <w:b/>
          <w:sz w:val="24"/>
          <w:szCs w:val="24"/>
          <w:u w:val="single"/>
        </w:rPr>
      </w:pPr>
    </w:p>
    <w:p w14:paraId="50BCDD7F" w14:textId="77777777" w:rsidR="000246B1" w:rsidRDefault="000246B1" w:rsidP="00E524A4">
      <w:pPr>
        <w:ind w:firstLine="720"/>
        <w:jc w:val="center"/>
        <w:rPr>
          <w:b/>
          <w:sz w:val="24"/>
          <w:szCs w:val="24"/>
          <w:u w:val="single"/>
        </w:rPr>
      </w:pPr>
    </w:p>
    <w:p w14:paraId="25BA4526" w14:textId="3531D396" w:rsidR="00686343" w:rsidRPr="00E524A4" w:rsidRDefault="008B0FA8" w:rsidP="00E524A4">
      <w:pPr>
        <w:ind w:firstLine="720"/>
        <w:jc w:val="center"/>
        <w:rPr>
          <w:b/>
          <w:sz w:val="24"/>
          <w:szCs w:val="24"/>
          <w:u w:val="single"/>
        </w:rPr>
      </w:pPr>
      <w:r w:rsidRPr="00E524A4">
        <w:rPr>
          <w:b/>
          <w:sz w:val="24"/>
          <w:szCs w:val="24"/>
          <w:u w:val="single"/>
        </w:rPr>
        <w:t>Protein</w:t>
      </w:r>
      <w:r w:rsidR="00E524A4" w:rsidRPr="00E524A4">
        <w:rPr>
          <w:b/>
          <w:sz w:val="24"/>
          <w:szCs w:val="24"/>
          <w:u w:val="single"/>
        </w:rPr>
        <w:t xml:space="preserve"> </w:t>
      </w:r>
      <w:r w:rsidR="00686343" w:rsidRPr="00E524A4">
        <w:rPr>
          <w:b/>
          <w:sz w:val="24"/>
          <w:szCs w:val="24"/>
          <w:u w:val="single"/>
        </w:rPr>
        <w:t>Digestion</w:t>
      </w:r>
      <w:r w:rsidR="000D2D7C">
        <w:rPr>
          <w:b/>
          <w:sz w:val="24"/>
          <w:szCs w:val="24"/>
          <w:u w:val="single"/>
        </w:rPr>
        <w:t xml:space="preserve"> Process</w:t>
      </w:r>
    </w:p>
    <w:p w14:paraId="75FB8C3B" w14:textId="77777777" w:rsidR="00686343" w:rsidRDefault="00E524A4" w:rsidP="00E524A4">
      <w:pPr>
        <w:ind w:firstLine="720"/>
        <w:jc w:val="center"/>
        <w:rPr>
          <w:b/>
          <w:color w:val="FF0000"/>
        </w:rPr>
      </w:pPr>
      <w:r w:rsidRPr="00BD31EF">
        <w:rPr>
          <w:b/>
          <w:noProof/>
          <w:color w:val="2F5496" w:themeColor="accent5" w:themeShade="BF"/>
        </w:rPr>
        <mc:AlternateContent>
          <mc:Choice Requires="wps">
            <w:drawing>
              <wp:anchor distT="0" distB="0" distL="114300" distR="114300" simplePos="0" relativeHeight="251662336" behindDoc="0" locked="0" layoutInCell="1" allowOverlap="1" wp14:anchorId="3D104567" wp14:editId="34434DAC">
                <wp:simplePos x="0" y="0"/>
                <wp:positionH relativeFrom="margin">
                  <wp:posOffset>3352800</wp:posOffset>
                </wp:positionH>
                <wp:positionV relativeFrom="paragraph">
                  <wp:posOffset>203200</wp:posOffset>
                </wp:positionV>
                <wp:extent cx="133350" cy="320675"/>
                <wp:effectExtent l="19050" t="0" r="38100" b="41275"/>
                <wp:wrapNone/>
                <wp:docPr id="10" name="Down Arrow 10"/>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C5C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64pt;margin-top:16pt;width:10.5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" adj="17109" fillcolor="black [3200]" strokecolor="black [1600]" strokeweight="1pt">
                <w10:wrap anchorx="margin"/>
              </v:shape>
            </w:pict>
          </mc:Fallback>
        </mc:AlternateContent>
      </w:r>
      <w:r w:rsidR="00686343" w:rsidRPr="00BD31EF">
        <w:rPr>
          <w:b/>
          <w:color w:val="2F5496" w:themeColor="accent5" w:themeShade="BF"/>
        </w:rPr>
        <w:t>Proteins</w:t>
      </w:r>
      <w:r w:rsidR="00801A43" w:rsidRPr="00BD31EF">
        <w:rPr>
          <w:color w:val="2F5496" w:themeColor="accent5" w:themeShade="BF"/>
        </w:rPr>
        <w:t xml:space="preserve"> </w:t>
      </w:r>
      <w:r w:rsidR="00801A43">
        <w:t>partially</w:t>
      </w:r>
      <w:r w:rsidR="00686343">
        <w:t xml:space="preserve"> hydrolyze into </w:t>
      </w:r>
      <w:r w:rsidR="00686343" w:rsidRPr="00BD31EF">
        <w:rPr>
          <w:b/>
          <w:color w:val="7030A0"/>
        </w:rPr>
        <w:t xml:space="preserve">peptides </w:t>
      </w:r>
      <w:r w:rsidR="00686343">
        <w:t>in the stomach</w:t>
      </w:r>
      <w:r>
        <w:t xml:space="preserve"> (pH2)</w:t>
      </w:r>
      <w:r w:rsidR="00686343">
        <w:t xml:space="preserve"> via </w:t>
      </w:r>
      <w:r>
        <w:rPr>
          <w:b/>
          <w:color w:val="FF0000"/>
        </w:rPr>
        <w:t>p</w:t>
      </w:r>
      <w:r w:rsidR="00686343" w:rsidRPr="00686343">
        <w:rPr>
          <w:b/>
          <w:color w:val="FF0000"/>
        </w:rPr>
        <w:t>epsin</w:t>
      </w:r>
    </w:p>
    <w:p w14:paraId="4E3FB3EF" w14:textId="77777777" w:rsidR="00E524A4" w:rsidRDefault="00E524A4" w:rsidP="00E524A4">
      <w:pPr>
        <w:ind w:firstLine="720"/>
        <w:jc w:val="center"/>
      </w:pPr>
    </w:p>
    <w:p w14:paraId="7CE6C571" w14:textId="77777777" w:rsidR="00686343" w:rsidRDefault="00E524A4" w:rsidP="00E524A4">
      <w:pPr>
        <w:ind w:firstLine="720"/>
        <w:jc w:val="center"/>
      </w:pPr>
      <w:r>
        <w:rPr>
          <w:noProof/>
        </w:rPr>
        <mc:AlternateContent>
          <mc:Choice Requires="wps">
            <w:drawing>
              <wp:anchor distT="0" distB="0" distL="114300" distR="114300" simplePos="0" relativeHeight="251664384" behindDoc="0" locked="0" layoutInCell="1" allowOverlap="1" wp14:anchorId="15077D61" wp14:editId="5B61A710">
                <wp:simplePos x="0" y="0"/>
                <wp:positionH relativeFrom="column">
                  <wp:posOffset>3362325</wp:posOffset>
                </wp:positionH>
                <wp:positionV relativeFrom="paragraph">
                  <wp:posOffset>237490</wp:posOffset>
                </wp:positionV>
                <wp:extent cx="133350" cy="320675"/>
                <wp:effectExtent l="19050" t="0" r="38100" b="41275"/>
                <wp:wrapNone/>
                <wp:docPr id="11" name="Down Arrow 11"/>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776A" id="Down Arrow 11" o:spid="_x0000_s1026" type="#_x0000_t67" style="position:absolute;margin-left:264.75pt;margin-top:18.7pt;width:10.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" adj="17109" fillcolor="black [3200]" strokecolor="black [1600]" strokeweight="1pt"/>
            </w:pict>
          </mc:Fallback>
        </mc:AlternateContent>
      </w:r>
      <w:r w:rsidRPr="00E524A4">
        <w:rPr>
          <w:b/>
        </w:rPr>
        <w:t>Chyme</w:t>
      </w:r>
      <w:r w:rsidR="00686343">
        <w:t xml:space="preserve"> moves to small intestine (pH9) w</w:t>
      </w:r>
      <w:r w:rsidR="00BD31EF">
        <w:t xml:space="preserve">here </w:t>
      </w:r>
      <w:r w:rsidR="00BD31EF" w:rsidRPr="00BD31EF">
        <w:rPr>
          <w:b/>
          <w:color w:val="FF0000"/>
        </w:rPr>
        <w:t>p</w:t>
      </w:r>
      <w:r w:rsidR="00686343" w:rsidRPr="00BD31EF">
        <w:rPr>
          <w:b/>
          <w:color w:val="FF0000"/>
        </w:rPr>
        <w:t>epsin</w:t>
      </w:r>
      <w:r w:rsidR="00686343" w:rsidRPr="00BD31EF">
        <w:rPr>
          <w:color w:val="FF0000"/>
        </w:rPr>
        <w:t xml:space="preserve"> </w:t>
      </w:r>
      <w:r w:rsidR="00686343">
        <w:t>is denatured</w:t>
      </w:r>
    </w:p>
    <w:p w14:paraId="3C31764A" w14:textId="77777777" w:rsidR="00E524A4" w:rsidRDefault="00E524A4" w:rsidP="00E524A4">
      <w:pPr>
        <w:ind w:firstLine="720"/>
        <w:jc w:val="center"/>
      </w:pPr>
    </w:p>
    <w:p w14:paraId="5093C0A2" w14:textId="77777777" w:rsidR="00686343" w:rsidRDefault="000D2D7C" w:rsidP="00E524A4">
      <w:pPr>
        <w:ind w:firstLine="720"/>
        <w:jc w:val="center"/>
      </w:pPr>
      <w:r>
        <w:rPr>
          <w:noProof/>
        </w:rPr>
        <mc:AlternateContent>
          <mc:Choice Requires="wps">
            <w:drawing>
              <wp:anchor distT="0" distB="0" distL="114300" distR="114300" simplePos="0" relativeHeight="251666432" behindDoc="0" locked="0" layoutInCell="1" allowOverlap="1" wp14:anchorId="4C52ECD3" wp14:editId="24543697">
                <wp:simplePos x="0" y="0"/>
                <wp:positionH relativeFrom="column">
                  <wp:posOffset>3371850</wp:posOffset>
                </wp:positionH>
                <wp:positionV relativeFrom="paragraph">
                  <wp:posOffset>431165</wp:posOffset>
                </wp:positionV>
                <wp:extent cx="133350" cy="320675"/>
                <wp:effectExtent l="19050" t="0" r="38100" b="41275"/>
                <wp:wrapNone/>
                <wp:docPr id="12" name="Down Arrow 12"/>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742F" id="Down Arrow 12" o:spid="_x0000_s1026" type="#_x0000_t67" style="position:absolute;margin-left:265.5pt;margin-top:33.95pt;width:10.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" adj="17109" fillcolor="black [3200]" strokecolor="black [1600]" strokeweight="1pt"/>
            </w:pict>
          </mc:Fallback>
        </mc:AlternateContent>
      </w:r>
      <w:r w:rsidR="00686343">
        <w:t xml:space="preserve">Pancreatic enzymes </w:t>
      </w:r>
      <w:r w:rsidR="00E524A4" w:rsidRPr="00E524A4">
        <w:rPr>
          <w:b/>
          <w:color w:val="FF0000"/>
        </w:rPr>
        <w:t>t</w:t>
      </w:r>
      <w:r w:rsidR="00686343" w:rsidRPr="00E524A4">
        <w:rPr>
          <w:b/>
          <w:color w:val="FF0000"/>
        </w:rPr>
        <w:t>rypsin</w:t>
      </w:r>
      <w:r w:rsidR="00686343" w:rsidRPr="00BD31EF">
        <w:rPr>
          <w:b/>
          <w:color w:val="FF0000"/>
        </w:rPr>
        <w:t>, chymotrypsin, and carboxypeptidase</w:t>
      </w:r>
      <w:r w:rsidR="00686343">
        <w:t xml:space="preserve"> take over breakdown of </w:t>
      </w:r>
      <w:r w:rsidR="00686343" w:rsidRPr="00BD31EF">
        <w:rPr>
          <w:b/>
          <w:color w:val="2F5496" w:themeColor="accent5" w:themeShade="BF"/>
        </w:rPr>
        <w:t>proteins</w:t>
      </w:r>
      <w:r w:rsidR="00686343" w:rsidRPr="00BD31EF">
        <w:rPr>
          <w:color w:val="2F5496" w:themeColor="accent5" w:themeShade="BF"/>
        </w:rPr>
        <w:t xml:space="preserve"> </w:t>
      </w:r>
      <w:r w:rsidR="00686343">
        <w:t xml:space="preserve">into </w:t>
      </w:r>
      <w:r w:rsidR="00686343" w:rsidRPr="00BD31EF">
        <w:rPr>
          <w:b/>
          <w:color w:val="7030A0"/>
        </w:rPr>
        <w:t>peptides</w:t>
      </w:r>
      <w:r w:rsidR="00686343" w:rsidRPr="00BD31EF">
        <w:rPr>
          <w:color w:val="7030A0"/>
        </w:rPr>
        <w:t xml:space="preserve"> </w:t>
      </w:r>
      <w:r w:rsidR="00686343">
        <w:t>in small intestine</w:t>
      </w:r>
    </w:p>
    <w:p w14:paraId="4F51F931" w14:textId="77777777" w:rsidR="00E524A4" w:rsidRDefault="00E524A4" w:rsidP="00E524A4">
      <w:pPr>
        <w:ind w:firstLine="720"/>
        <w:jc w:val="center"/>
      </w:pPr>
    </w:p>
    <w:p w14:paraId="16D1ADB0" w14:textId="77777777" w:rsidR="00686343" w:rsidRDefault="00E524A4" w:rsidP="00E524A4">
      <w:pPr>
        <w:ind w:firstLine="720"/>
        <w:jc w:val="center"/>
        <w:rPr>
          <w:b/>
        </w:rPr>
      </w:pPr>
      <w:r w:rsidRPr="00BD31EF">
        <w:rPr>
          <w:b/>
          <w:noProof/>
          <w:color w:val="2F5496" w:themeColor="accent5" w:themeShade="BF"/>
        </w:rPr>
        <mc:AlternateContent>
          <mc:Choice Requires="wps">
            <w:drawing>
              <wp:anchor distT="0" distB="0" distL="114300" distR="114300" simplePos="0" relativeHeight="251668480" behindDoc="0" locked="0" layoutInCell="1" allowOverlap="1" wp14:anchorId="4DBF13D3" wp14:editId="36685EBE">
                <wp:simplePos x="0" y="0"/>
                <wp:positionH relativeFrom="column">
                  <wp:posOffset>3362325</wp:posOffset>
                </wp:positionH>
                <wp:positionV relativeFrom="paragraph">
                  <wp:posOffset>208915</wp:posOffset>
                </wp:positionV>
                <wp:extent cx="133350" cy="320675"/>
                <wp:effectExtent l="19050" t="0" r="38100" b="41275"/>
                <wp:wrapNone/>
                <wp:docPr id="13" name="Down Arrow 13"/>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157D" id="Down Arrow 13" o:spid="_x0000_s1026" type="#_x0000_t67" style="position:absolute;margin-left:264.75pt;margin-top:16.45pt;width:10.5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" adj="17109" fillcolor="black [3200]" strokecolor="black [1600]" strokeweight="1pt"/>
            </w:pict>
          </mc:Fallback>
        </mc:AlternateContent>
      </w:r>
      <w:r w:rsidR="00686343" w:rsidRPr="00BD31EF">
        <w:rPr>
          <w:b/>
          <w:color w:val="2F5496" w:themeColor="accent5" w:themeShade="BF"/>
        </w:rPr>
        <w:t>Peptides</w:t>
      </w:r>
      <w:r w:rsidR="00686343" w:rsidRPr="00BD31EF">
        <w:rPr>
          <w:color w:val="2F5496" w:themeColor="accent5" w:themeShade="BF"/>
        </w:rPr>
        <w:t xml:space="preserve"> </w:t>
      </w:r>
      <w:r w:rsidR="00686343">
        <w:t xml:space="preserve">broken down into </w:t>
      </w:r>
      <w:r w:rsidR="00686343" w:rsidRPr="00BD31EF">
        <w:rPr>
          <w:b/>
          <w:color w:val="7030A0"/>
        </w:rPr>
        <w:t>amino acids</w:t>
      </w:r>
      <w:r w:rsidR="00686343" w:rsidRPr="00BD31EF">
        <w:rPr>
          <w:color w:val="7030A0"/>
        </w:rPr>
        <w:t xml:space="preserve"> </w:t>
      </w:r>
      <w:r w:rsidR="00686343">
        <w:t xml:space="preserve">via </w:t>
      </w:r>
      <w:r w:rsidR="00686343" w:rsidRPr="00BD31EF">
        <w:rPr>
          <w:b/>
          <w:color w:val="FF0000"/>
        </w:rPr>
        <w:t>aminopeptidase</w:t>
      </w:r>
      <w:r w:rsidR="00686343" w:rsidRPr="00BD31EF">
        <w:rPr>
          <w:color w:val="FF0000"/>
        </w:rPr>
        <w:t xml:space="preserve"> </w:t>
      </w:r>
      <w:r w:rsidR="00686343">
        <w:t xml:space="preserve">and </w:t>
      </w:r>
      <w:r w:rsidR="00686343" w:rsidRPr="00BD31EF">
        <w:rPr>
          <w:b/>
          <w:color w:val="FF0000"/>
        </w:rPr>
        <w:t>dipeptidase</w:t>
      </w:r>
    </w:p>
    <w:p w14:paraId="0500E719" w14:textId="77777777" w:rsidR="00E524A4" w:rsidRDefault="00E524A4" w:rsidP="00E524A4">
      <w:pPr>
        <w:ind w:firstLine="720"/>
        <w:jc w:val="center"/>
      </w:pPr>
    </w:p>
    <w:p w14:paraId="0EAE595D" w14:textId="77777777" w:rsidR="00686343" w:rsidRDefault="00E524A4" w:rsidP="00E524A4">
      <w:pPr>
        <w:ind w:firstLine="720"/>
        <w:jc w:val="center"/>
      </w:pPr>
      <w:r w:rsidRPr="00BD31EF">
        <w:rPr>
          <w:b/>
          <w:noProof/>
          <w:color w:val="7030A0"/>
        </w:rPr>
        <mc:AlternateContent>
          <mc:Choice Requires="wps">
            <w:drawing>
              <wp:anchor distT="0" distB="0" distL="114300" distR="114300" simplePos="0" relativeHeight="251670528" behindDoc="0" locked="0" layoutInCell="1" allowOverlap="1" wp14:anchorId="5D0777BD" wp14:editId="028969E7">
                <wp:simplePos x="0" y="0"/>
                <wp:positionH relativeFrom="column">
                  <wp:posOffset>3371850</wp:posOffset>
                </wp:positionH>
                <wp:positionV relativeFrom="paragraph">
                  <wp:posOffset>199390</wp:posOffset>
                </wp:positionV>
                <wp:extent cx="133350" cy="320675"/>
                <wp:effectExtent l="19050" t="0" r="38100" b="41275"/>
                <wp:wrapNone/>
                <wp:docPr id="14" name="Down Arrow 14"/>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56A9" id="Down Arrow 14" o:spid="_x0000_s1026" type="#_x0000_t67" style="position:absolute;margin-left:265.5pt;margin-top:15.7pt;width:10.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" adj="17109" fillcolor="black [3200]" strokecolor="black [1600]" strokeweight="1pt"/>
            </w:pict>
          </mc:Fallback>
        </mc:AlternateContent>
      </w:r>
      <w:r w:rsidR="00686343" w:rsidRPr="00BD31EF">
        <w:rPr>
          <w:b/>
          <w:color w:val="7030A0"/>
        </w:rPr>
        <w:t>Amino acids</w:t>
      </w:r>
      <w:r w:rsidR="00686343">
        <w:t xml:space="preserve"> absorbed by capillaries of small intestine</w:t>
      </w:r>
    </w:p>
    <w:p w14:paraId="51A70FDD" w14:textId="77777777" w:rsidR="00E524A4" w:rsidRDefault="00E524A4" w:rsidP="00E524A4">
      <w:pPr>
        <w:ind w:firstLine="720"/>
        <w:jc w:val="center"/>
      </w:pPr>
    </w:p>
    <w:p w14:paraId="11186B47" w14:textId="4BD80B23" w:rsidR="00E524A4" w:rsidRDefault="00686343" w:rsidP="000D2D7C">
      <w:pPr>
        <w:ind w:firstLine="720"/>
        <w:jc w:val="center"/>
      </w:pPr>
      <w:r w:rsidRPr="00BD31EF">
        <w:rPr>
          <w:b/>
          <w:color w:val="7030A0"/>
        </w:rPr>
        <w:t>Amino acids</w:t>
      </w:r>
      <w:r>
        <w:t xml:space="preserve"> carried to cells of body for intracellular metabolism</w:t>
      </w:r>
    </w:p>
    <w:p w14:paraId="3A300A38" w14:textId="77777777" w:rsidR="00847657" w:rsidRDefault="00847657" w:rsidP="000D2D7C">
      <w:pPr>
        <w:ind w:firstLine="720"/>
        <w:jc w:val="center"/>
      </w:pPr>
    </w:p>
    <w:p w14:paraId="32F740D4" w14:textId="5A424A3F" w:rsidR="00847657" w:rsidRPr="003C66EF" w:rsidRDefault="00E250BA" w:rsidP="003C66EF">
      <w:pPr>
        <w:pStyle w:val="Heading2"/>
        <w:jc w:val="center"/>
        <w:rPr>
          <w:b/>
          <w:sz w:val="22"/>
          <w:szCs w:val="22"/>
        </w:rPr>
      </w:pPr>
      <w:r w:rsidRPr="002D2A2C">
        <w:rPr>
          <w:b/>
          <w:sz w:val="22"/>
          <w:szCs w:val="22"/>
        </w:rPr>
        <w:t>Carbohydrate Digestion Vocabulary</w:t>
      </w:r>
    </w:p>
    <w:tbl>
      <w:tblPr>
        <w:tblStyle w:val="TableGrid"/>
        <w:tblW w:w="0" w:type="auto"/>
        <w:tblLook w:val="04A0" w:firstRow="1" w:lastRow="0" w:firstColumn="1" w:lastColumn="0" w:noHBand="0" w:noVBand="1"/>
      </w:tblPr>
      <w:tblGrid>
        <w:gridCol w:w="4952"/>
        <w:gridCol w:w="4952"/>
      </w:tblGrid>
      <w:tr w:rsidR="000D2D7C" w14:paraId="69A2326E" w14:textId="77777777" w:rsidTr="002D2A2C">
        <w:trPr>
          <w:trHeight w:val="798"/>
        </w:trPr>
        <w:tc>
          <w:tcPr>
            <w:tcW w:w="4952" w:type="dxa"/>
          </w:tcPr>
          <w:p w14:paraId="32841CC8" w14:textId="77777777" w:rsidR="000D2D7C" w:rsidRPr="000D2D7C" w:rsidRDefault="000D2D7C" w:rsidP="000D2D7C">
            <w:r w:rsidRPr="00E250BA">
              <w:rPr>
                <w:b/>
              </w:rPr>
              <w:t>Starch</w:t>
            </w:r>
            <w:r>
              <w:t>: the carbohydrate used in this lab</w:t>
            </w:r>
          </w:p>
        </w:tc>
        <w:tc>
          <w:tcPr>
            <w:tcW w:w="4952" w:type="dxa"/>
          </w:tcPr>
          <w:p w14:paraId="1150F3B5" w14:textId="77777777" w:rsidR="000D2D7C" w:rsidRPr="000D2D7C" w:rsidRDefault="000D2D7C" w:rsidP="000D2D7C">
            <w:r w:rsidRPr="00AD22EA">
              <w:rPr>
                <w:b/>
              </w:rPr>
              <w:t>Maltase</w:t>
            </w:r>
            <w:r>
              <w:t>: enzyme which breaks down disaccharides to monosaccharides, produced in brush border of small intestine</w:t>
            </w:r>
          </w:p>
        </w:tc>
      </w:tr>
      <w:tr w:rsidR="000D2D7C" w14:paraId="16C00840" w14:textId="77777777" w:rsidTr="002D2A2C">
        <w:trPr>
          <w:trHeight w:val="334"/>
        </w:trPr>
        <w:tc>
          <w:tcPr>
            <w:tcW w:w="4952" w:type="dxa"/>
          </w:tcPr>
          <w:p w14:paraId="0E759156" w14:textId="77777777" w:rsidR="000D2D7C" w:rsidRPr="000D2D7C" w:rsidRDefault="000D2D7C" w:rsidP="000D2D7C">
            <w:r w:rsidRPr="00E250BA">
              <w:rPr>
                <w:b/>
              </w:rPr>
              <w:t>Disaccharide</w:t>
            </w:r>
            <w:r>
              <w:t>: 2-sugar chain (</w:t>
            </w:r>
            <w:proofErr w:type="spellStart"/>
            <w:r>
              <w:t>eg</w:t>
            </w:r>
            <w:proofErr w:type="spellEnd"/>
            <w:r>
              <w:t xml:space="preserve">: </w:t>
            </w:r>
            <w:r w:rsidRPr="00E250BA">
              <w:rPr>
                <w:b/>
              </w:rPr>
              <w:t>maltose</w:t>
            </w:r>
            <w:r>
              <w:t>)</w:t>
            </w:r>
          </w:p>
        </w:tc>
        <w:tc>
          <w:tcPr>
            <w:tcW w:w="4952" w:type="dxa"/>
          </w:tcPr>
          <w:p w14:paraId="4F554EE2" w14:textId="77777777" w:rsidR="000D2D7C" w:rsidRDefault="000D2D7C" w:rsidP="000D2D7C">
            <w:pPr>
              <w:rPr>
                <w:b/>
                <w:sz w:val="28"/>
                <w:szCs w:val="28"/>
                <w:u w:val="single"/>
              </w:rPr>
            </w:pPr>
            <w:r w:rsidRPr="00BD31EF">
              <w:rPr>
                <w:b/>
              </w:rPr>
              <w:t>Iodine test</w:t>
            </w:r>
            <w:r>
              <w:t>: tests for the presence of starch</w:t>
            </w:r>
          </w:p>
        </w:tc>
      </w:tr>
      <w:tr w:rsidR="000D2D7C" w14:paraId="21CCF9E6" w14:textId="77777777" w:rsidTr="002D2A2C">
        <w:trPr>
          <w:trHeight w:val="319"/>
        </w:trPr>
        <w:tc>
          <w:tcPr>
            <w:tcW w:w="4952" w:type="dxa"/>
          </w:tcPr>
          <w:p w14:paraId="6009320D" w14:textId="77777777" w:rsidR="000D2D7C" w:rsidRDefault="000D2D7C" w:rsidP="000D2D7C">
            <w:pPr>
              <w:rPr>
                <w:b/>
                <w:sz w:val="28"/>
                <w:szCs w:val="28"/>
                <w:u w:val="single"/>
              </w:rPr>
            </w:pPr>
            <w:r>
              <w:rPr>
                <w:b/>
              </w:rPr>
              <w:t>Monosaccharide</w:t>
            </w:r>
            <w:r>
              <w:t>: 1-sugar chain (</w:t>
            </w:r>
            <w:proofErr w:type="spellStart"/>
            <w:r>
              <w:t>eg</w:t>
            </w:r>
            <w:proofErr w:type="spellEnd"/>
            <w:r>
              <w:t xml:space="preserve">: </w:t>
            </w:r>
            <w:r w:rsidRPr="00E250BA">
              <w:rPr>
                <w:b/>
              </w:rPr>
              <w:t>glucose</w:t>
            </w:r>
            <w:r>
              <w:t>)</w:t>
            </w:r>
          </w:p>
        </w:tc>
        <w:tc>
          <w:tcPr>
            <w:tcW w:w="4952" w:type="dxa"/>
          </w:tcPr>
          <w:p w14:paraId="5BD1FC68" w14:textId="77777777" w:rsidR="000D2D7C" w:rsidRDefault="000D2D7C" w:rsidP="000D2D7C">
            <w:pPr>
              <w:rPr>
                <w:b/>
                <w:sz w:val="28"/>
                <w:szCs w:val="28"/>
                <w:u w:val="single"/>
              </w:rPr>
            </w:pPr>
            <w:r w:rsidRPr="00BD31EF">
              <w:rPr>
                <w:b/>
              </w:rPr>
              <w:t>Benedict’s test</w:t>
            </w:r>
            <w:r>
              <w:t>: tests for the presence of maltose</w:t>
            </w:r>
          </w:p>
        </w:tc>
      </w:tr>
      <w:tr w:rsidR="000D2D7C" w14:paraId="14CBA85C" w14:textId="77777777" w:rsidTr="002D2A2C">
        <w:trPr>
          <w:trHeight w:val="1520"/>
        </w:trPr>
        <w:tc>
          <w:tcPr>
            <w:tcW w:w="4952" w:type="dxa"/>
          </w:tcPr>
          <w:p w14:paraId="4F9BB768" w14:textId="77777777" w:rsidR="000D2D7C" w:rsidRDefault="000D2D7C" w:rsidP="000D2D7C">
            <w:r w:rsidRPr="00E250BA">
              <w:rPr>
                <w:b/>
              </w:rPr>
              <w:t>Amylase</w:t>
            </w:r>
            <w:r>
              <w:t>: enzyme which breaks down starch into maltose (</w:t>
            </w:r>
            <w:proofErr w:type="spellStart"/>
            <w:r>
              <w:t>amylo</w:t>
            </w:r>
            <w:proofErr w:type="spellEnd"/>
            <w:r>
              <w:t>- =starch; -</w:t>
            </w:r>
            <w:proofErr w:type="spellStart"/>
            <w:r>
              <w:t>ase</w:t>
            </w:r>
            <w:proofErr w:type="spellEnd"/>
            <w:r>
              <w:t xml:space="preserve"> =enzyme)</w:t>
            </w:r>
          </w:p>
          <w:p w14:paraId="23D7FC3B" w14:textId="77777777" w:rsidR="000D2D7C" w:rsidRDefault="000D2D7C" w:rsidP="000D2D7C">
            <w:pPr>
              <w:ind w:firstLine="720"/>
            </w:pPr>
            <w:r>
              <w:rPr>
                <w:b/>
              </w:rPr>
              <w:t>*</w:t>
            </w:r>
            <w:r w:rsidRPr="00E250BA">
              <w:rPr>
                <w:b/>
              </w:rPr>
              <w:t>Salivary amylase</w:t>
            </w:r>
            <w:r>
              <w:t>: amylase produced in the salivary glands and secreted into oral cavity</w:t>
            </w:r>
          </w:p>
          <w:p w14:paraId="2FF4290B" w14:textId="77777777" w:rsidR="000D2D7C" w:rsidRPr="000D2D7C" w:rsidRDefault="000D2D7C" w:rsidP="000D2D7C">
            <w:pPr>
              <w:ind w:firstLine="720"/>
            </w:pPr>
            <w:r>
              <w:rPr>
                <w:b/>
              </w:rPr>
              <w:t>*</w:t>
            </w:r>
            <w:r w:rsidRPr="00E250BA">
              <w:rPr>
                <w:b/>
              </w:rPr>
              <w:t>Pancreatic amylase</w:t>
            </w:r>
            <w:r>
              <w:t>: amylase produced in the pancreas and secreted into the duodenum (sm. Int.)</w:t>
            </w:r>
          </w:p>
        </w:tc>
        <w:tc>
          <w:tcPr>
            <w:tcW w:w="4952" w:type="dxa"/>
          </w:tcPr>
          <w:p w14:paraId="44D75B05" w14:textId="77777777" w:rsidR="000D2D7C" w:rsidRDefault="000D2D7C" w:rsidP="000D2D7C">
            <w:pPr>
              <w:rPr>
                <w:b/>
                <w:sz w:val="28"/>
                <w:szCs w:val="28"/>
                <w:u w:val="single"/>
              </w:rPr>
            </w:pPr>
          </w:p>
        </w:tc>
      </w:tr>
    </w:tbl>
    <w:p w14:paraId="2D225DD6" w14:textId="77777777" w:rsidR="00847657" w:rsidRDefault="00847657" w:rsidP="00847657">
      <w:pPr>
        <w:widowControl w:val="0"/>
      </w:pPr>
    </w:p>
    <w:p w14:paraId="54047EA1" w14:textId="05190D5D" w:rsidR="00847657" w:rsidRDefault="00847657" w:rsidP="00847657">
      <w:pPr>
        <w:widowControl w:val="0"/>
      </w:pPr>
      <w:r>
        <w:t>You will be observing the hydrolysis of carbohydrate (</w:t>
      </w:r>
      <w:r>
        <w:rPr>
          <w:b/>
        </w:rPr>
        <w:t>starch</w:t>
      </w:r>
      <w:r>
        <w:t xml:space="preserve">) by the enzyme </w:t>
      </w:r>
      <w:r>
        <w:rPr>
          <w:b/>
        </w:rPr>
        <w:t>amylase</w:t>
      </w:r>
      <w:r>
        <w:t xml:space="preserve">.  Salivary amylase is produced in the </w:t>
      </w:r>
      <w:r w:rsidRPr="00E50E91">
        <w:t>salivary glands</w:t>
      </w:r>
      <w:r>
        <w:t xml:space="preserve"> while pancreatic amylase is made in the </w:t>
      </w:r>
      <w:r w:rsidRPr="00E50E91">
        <w:t>pancreas</w:t>
      </w:r>
      <w:r>
        <w:t>. Both digest starch according to the following hydrolysis reaction:</w:t>
      </w:r>
    </w:p>
    <w:p w14:paraId="3EF7AAC6" w14:textId="1A76A54C" w:rsidR="00847657" w:rsidRDefault="00847657" w:rsidP="00847657">
      <w:pPr>
        <w:widowControl w:val="0"/>
        <w:ind w:left="720" w:firstLine="720"/>
      </w:pPr>
      <w:r>
        <w:t xml:space="preserve">Starch + </w:t>
      </w:r>
      <w:proofErr w:type="gramStart"/>
      <w:r w:rsidRPr="00E50E91">
        <w:t>amylase  +</w:t>
      </w:r>
      <w:proofErr w:type="gramEnd"/>
      <w:r w:rsidRPr="00E50E91">
        <w:t xml:space="preserve"> H</w:t>
      </w:r>
      <w:r w:rsidRPr="00E50E91">
        <w:rPr>
          <w:position w:val="-4"/>
        </w:rPr>
        <w:t>2</w:t>
      </w:r>
      <w:r w:rsidRPr="00E50E91">
        <w:t>O</w:t>
      </w:r>
      <w:r>
        <w:t xml:space="preserve"> </w:t>
      </w:r>
      <w:r>
        <w:tab/>
      </w:r>
      <w:r>
        <w:sym w:font="Wingdings" w:char="F0E0"/>
      </w:r>
      <w:r>
        <w:tab/>
        <w:t>maltose + amylase</w:t>
      </w:r>
    </w:p>
    <w:p w14:paraId="3E5F4D04" w14:textId="77777777" w:rsidR="00847657" w:rsidRDefault="00847657" w:rsidP="00847657">
      <w:pPr>
        <w:widowControl w:val="0"/>
      </w:pPr>
    </w:p>
    <w:p w14:paraId="32DC4BE6" w14:textId="54B0242F" w:rsidR="00847657" w:rsidRDefault="00847657" w:rsidP="00847657">
      <w:pPr>
        <w:widowControl w:val="0"/>
        <w:ind w:firstLine="720"/>
      </w:pPr>
      <w:r w:rsidRPr="00E50E91">
        <w:t xml:space="preserve">Starch is the substrate for the enzyme amylase while maltose is the product of the hydrolysis reaction. Maltose is a </w:t>
      </w:r>
      <w:r w:rsidRPr="00E50E91">
        <w:rPr>
          <w:b/>
        </w:rPr>
        <w:t>disaccharide</w:t>
      </w:r>
      <w:r w:rsidRPr="00E50E91">
        <w:t xml:space="preserve"> which is further broken down into two glucose units (</w:t>
      </w:r>
      <w:r w:rsidRPr="00E50E91">
        <w:rPr>
          <w:b/>
        </w:rPr>
        <w:t>monosaccharides</w:t>
      </w:r>
      <w:r w:rsidRPr="00E50E91">
        <w:t xml:space="preserve">) by the enzyme </w:t>
      </w:r>
      <w:r w:rsidRPr="00E50E91">
        <w:rPr>
          <w:b/>
        </w:rPr>
        <w:t>maltase</w:t>
      </w:r>
      <w:r w:rsidRPr="00E50E91">
        <w:t>.  Maltase is found in the brush border of the small intestine.  The resultant glucose is then absorbed into the capillaries of the small intestine and carried to the cells of the body for intracellular metabolism.</w:t>
      </w:r>
    </w:p>
    <w:p w14:paraId="5E5A8AFB" w14:textId="49924125" w:rsidR="002D2A2C" w:rsidRPr="00847657" w:rsidRDefault="00847657" w:rsidP="00847657">
      <w:pPr>
        <w:widowControl w:val="0"/>
      </w:pPr>
      <w:r>
        <w:tab/>
        <w:t xml:space="preserve">You can monitor the progress of the above reaction using two tests, the </w:t>
      </w:r>
      <w:r>
        <w:rPr>
          <w:b/>
        </w:rPr>
        <w:t>iodine test</w:t>
      </w:r>
      <w:r>
        <w:t xml:space="preserve"> for the presence of starch and the </w:t>
      </w:r>
      <w:r>
        <w:rPr>
          <w:b/>
        </w:rPr>
        <w:t>Benedict's test</w:t>
      </w:r>
      <w:r>
        <w:t xml:space="preserve"> for the presence of maltose. Before the reaction takes place, the iodine test should be positive and the Benedict's test negative. After the reaction has gone to completion (</w:t>
      </w:r>
      <w:proofErr w:type="gramStart"/>
      <w:r>
        <w:t>all of</w:t>
      </w:r>
      <w:proofErr w:type="gramEnd"/>
      <w:r>
        <w:t xml:space="preserve"> the starch has been hydrolyzed), the iodine test should be negative and the Benedict's test positive.</w:t>
      </w:r>
    </w:p>
    <w:p w14:paraId="697E5937" w14:textId="4A449ABF" w:rsidR="00BD31EF" w:rsidRPr="000D2D7C" w:rsidRDefault="00BD31EF" w:rsidP="002D2A2C">
      <w:pPr>
        <w:rPr>
          <w:b/>
          <w:sz w:val="18"/>
          <w:szCs w:val="18"/>
        </w:rPr>
      </w:pPr>
      <w:r w:rsidRPr="002D2A2C">
        <w:rPr>
          <w:b/>
        </w:rPr>
        <w:t>Expected results for the iodine test include:</w:t>
      </w:r>
      <w:r w:rsidRPr="000D2D7C">
        <w:rPr>
          <w:b/>
          <w:sz w:val="18"/>
          <w:szCs w:val="18"/>
        </w:rPr>
        <w:t xml:space="preserve"> </w:t>
      </w:r>
      <w:r w:rsidR="000D2D7C">
        <w:rPr>
          <w:b/>
          <w:sz w:val="18"/>
          <w:szCs w:val="18"/>
        </w:rPr>
        <w:t xml:space="preserve"> </w:t>
      </w:r>
      <w:r w:rsidRPr="00BD31EF">
        <w:rPr>
          <w:sz w:val="16"/>
          <w:szCs w:val="16"/>
        </w:rPr>
        <w:t xml:space="preserve">Iodine + starch </w:t>
      </w:r>
      <w:r w:rsidRPr="00BD31EF">
        <w:rPr>
          <w:sz w:val="16"/>
          <w:szCs w:val="16"/>
        </w:rPr>
        <w:sym w:font="Wingdings" w:char="F0E0"/>
      </w:r>
      <w:r w:rsidRPr="00BD31EF">
        <w:rPr>
          <w:sz w:val="16"/>
          <w:szCs w:val="16"/>
        </w:rPr>
        <w:t xml:space="preserve"> blue-black color +++ positive </w:t>
      </w:r>
    </w:p>
    <w:p w14:paraId="2F318612" w14:textId="498E6B48" w:rsidR="00BD31EF" w:rsidRPr="00BD31EF" w:rsidRDefault="002D2A2C" w:rsidP="002D2A2C">
      <w:pPr>
        <w:spacing w:line="240" w:lineRule="auto"/>
        <w:ind w:left="2880" w:firstLine="720"/>
        <w:rPr>
          <w:sz w:val="16"/>
          <w:szCs w:val="16"/>
        </w:rPr>
      </w:pPr>
      <w:r>
        <w:rPr>
          <w:sz w:val="16"/>
          <w:szCs w:val="16"/>
        </w:rPr>
        <w:t xml:space="preserve">   </w:t>
      </w:r>
      <w:r w:rsidR="00BD31EF" w:rsidRPr="00BD31EF">
        <w:rPr>
          <w:sz w:val="16"/>
          <w:szCs w:val="16"/>
        </w:rPr>
        <w:t xml:space="preserve">Iodine + partially digested starch </w:t>
      </w:r>
      <w:r w:rsidR="00BD31EF" w:rsidRPr="00BD31EF">
        <w:rPr>
          <w:sz w:val="16"/>
          <w:szCs w:val="16"/>
        </w:rPr>
        <w:sym w:font="Wingdings" w:char="F0E0"/>
      </w:r>
      <w:r w:rsidR="00BD31EF" w:rsidRPr="00BD31EF">
        <w:rPr>
          <w:sz w:val="16"/>
          <w:szCs w:val="16"/>
        </w:rPr>
        <w:t xml:space="preserve"> purple-red color ++ partially positive </w:t>
      </w:r>
    </w:p>
    <w:p w14:paraId="19F13A61" w14:textId="2E7F487E" w:rsidR="00BD31EF" w:rsidRPr="00BD31EF" w:rsidRDefault="002D2A2C" w:rsidP="000D2D7C">
      <w:pPr>
        <w:spacing w:line="240" w:lineRule="auto"/>
        <w:ind w:left="2880" w:firstLine="720"/>
        <w:rPr>
          <w:sz w:val="16"/>
          <w:szCs w:val="16"/>
        </w:rPr>
      </w:pPr>
      <w:r>
        <w:rPr>
          <w:sz w:val="16"/>
          <w:szCs w:val="16"/>
        </w:rPr>
        <w:t xml:space="preserve">   </w:t>
      </w:r>
      <w:r w:rsidR="00BD31EF" w:rsidRPr="00BD31EF">
        <w:rPr>
          <w:sz w:val="16"/>
          <w:szCs w:val="16"/>
        </w:rPr>
        <w:t xml:space="preserve">Iodine + almost completely digested starch </w:t>
      </w:r>
      <w:r w:rsidR="00BD31EF" w:rsidRPr="00BD31EF">
        <w:rPr>
          <w:sz w:val="16"/>
          <w:szCs w:val="16"/>
        </w:rPr>
        <w:sym w:font="Wingdings" w:char="F0E0"/>
      </w:r>
      <w:r w:rsidR="00BD31EF" w:rsidRPr="00BD31EF">
        <w:rPr>
          <w:sz w:val="16"/>
          <w:szCs w:val="16"/>
        </w:rPr>
        <w:t xml:space="preserve"> brown-red-orange + slightly positive </w:t>
      </w:r>
    </w:p>
    <w:p w14:paraId="56596CE9" w14:textId="0ED54DFE" w:rsidR="00BD31EF" w:rsidRPr="00BD31EF" w:rsidRDefault="002D2A2C" w:rsidP="000D2D7C">
      <w:pPr>
        <w:spacing w:line="240" w:lineRule="auto"/>
        <w:ind w:left="2880" w:firstLine="720"/>
        <w:rPr>
          <w:sz w:val="16"/>
          <w:szCs w:val="16"/>
        </w:rPr>
      </w:pPr>
      <w:r>
        <w:rPr>
          <w:sz w:val="16"/>
          <w:szCs w:val="16"/>
        </w:rPr>
        <w:t xml:space="preserve">   </w:t>
      </w:r>
      <w:r w:rsidR="00BD31EF" w:rsidRPr="00BD31EF">
        <w:rPr>
          <w:sz w:val="16"/>
          <w:szCs w:val="16"/>
        </w:rPr>
        <w:t xml:space="preserve">Iodine + completely digested starch </w:t>
      </w:r>
      <w:r w:rsidR="00BD31EF" w:rsidRPr="00BD31EF">
        <w:rPr>
          <w:sz w:val="16"/>
          <w:szCs w:val="16"/>
        </w:rPr>
        <w:sym w:font="Wingdings" w:char="F0E0"/>
      </w:r>
      <w:r w:rsidR="00BD31EF" w:rsidRPr="00BD31EF">
        <w:rPr>
          <w:sz w:val="16"/>
          <w:szCs w:val="16"/>
        </w:rPr>
        <w:t xml:space="preserve"> yellow color - negative </w:t>
      </w:r>
    </w:p>
    <w:p w14:paraId="7E692C50" w14:textId="23D5EF60" w:rsidR="00847657" w:rsidRPr="00BD31EF" w:rsidRDefault="002D2A2C" w:rsidP="00847657">
      <w:pPr>
        <w:spacing w:line="240" w:lineRule="auto"/>
        <w:ind w:left="2880" w:firstLine="720"/>
        <w:rPr>
          <w:sz w:val="16"/>
          <w:szCs w:val="16"/>
        </w:rPr>
      </w:pPr>
      <w:r>
        <w:rPr>
          <w:sz w:val="16"/>
          <w:szCs w:val="16"/>
        </w:rPr>
        <w:t xml:space="preserve">   </w:t>
      </w:r>
      <w:r w:rsidR="00BD31EF" w:rsidRPr="00BD31EF">
        <w:rPr>
          <w:sz w:val="16"/>
          <w:szCs w:val="16"/>
        </w:rPr>
        <w:t xml:space="preserve">Iodine + no starch </w:t>
      </w:r>
      <w:r w:rsidR="00BD31EF" w:rsidRPr="00BD31EF">
        <w:rPr>
          <w:sz w:val="16"/>
          <w:szCs w:val="16"/>
        </w:rPr>
        <w:sym w:font="Wingdings" w:char="F0E0"/>
      </w:r>
      <w:r w:rsidR="00BD31EF" w:rsidRPr="00BD31EF">
        <w:rPr>
          <w:sz w:val="16"/>
          <w:szCs w:val="16"/>
        </w:rPr>
        <w:t xml:space="preserve"> yellow color </w:t>
      </w:r>
      <w:r>
        <w:rPr>
          <w:sz w:val="16"/>
          <w:szCs w:val="16"/>
        </w:rPr>
        <w:t>–</w:t>
      </w:r>
      <w:r w:rsidR="00BD31EF" w:rsidRPr="00BD31EF">
        <w:rPr>
          <w:sz w:val="16"/>
          <w:szCs w:val="16"/>
        </w:rPr>
        <w:t xml:space="preserve"> negative</w:t>
      </w:r>
    </w:p>
    <w:p w14:paraId="7772277E" w14:textId="7B14D4A3" w:rsidR="00BD31EF" w:rsidRPr="000D2D7C" w:rsidRDefault="00BD31EF" w:rsidP="000D2D7C">
      <w:pPr>
        <w:rPr>
          <w:b/>
          <w:sz w:val="18"/>
          <w:szCs w:val="18"/>
        </w:rPr>
      </w:pPr>
      <w:r w:rsidRPr="002D2A2C">
        <w:rPr>
          <w:b/>
        </w:rPr>
        <w:t>Expected results for the Benedict's test include:</w:t>
      </w:r>
      <w:r w:rsidRPr="000D2D7C">
        <w:rPr>
          <w:b/>
          <w:sz w:val="18"/>
          <w:szCs w:val="18"/>
        </w:rPr>
        <w:t xml:space="preserve"> </w:t>
      </w:r>
      <w:r w:rsidRPr="00BD31EF">
        <w:rPr>
          <w:sz w:val="16"/>
          <w:szCs w:val="16"/>
        </w:rPr>
        <w:t xml:space="preserve">Benedict's solution + starch </w:t>
      </w:r>
      <w:r w:rsidRPr="00BD31EF">
        <w:rPr>
          <w:sz w:val="16"/>
          <w:szCs w:val="16"/>
        </w:rPr>
        <w:sym w:font="Wingdings" w:char="F0E0"/>
      </w:r>
      <w:r w:rsidRPr="00BD31EF">
        <w:rPr>
          <w:sz w:val="16"/>
          <w:szCs w:val="16"/>
        </w:rPr>
        <w:t xml:space="preserve"> blue color- negative </w:t>
      </w:r>
    </w:p>
    <w:p w14:paraId="7161FEE3" w14:textId="036555D4" w:rsidR="00BD31EF" w:rsidRPr="00BD31EF" w:rsidRDefault="002D2A2C" w:rsidP="000D2D7C">
      <w:pPr>
        <w:ind w:left="2880" w:firstLine="720"/>
        <w:rPr>
          <w:sz w:val="16"/>
          <w:szCs w:val="16"/>
        </w:rPr>
      </w:pPr>
      <w:r>
        <w:rPr>
          <w:sz w:val="16"/>
          <w:szCs w:val="16"/>
        </w:rPr>
        <w:t xml:space="preserve">           </w:t>
      </w:r>
      <w:r w:rsidR="00BD31EF" w:rsidRPr="00BD31EF">
        <w:rPr>
          <w:sz w:val="16"/>
          <w:szCs w:val="16"/>
        </w:rPr>
        <w:t xml:space="preserve">Benedict's solution + partially digested starch </w:t>
      </w:r>
      <w:r w:rsidR="00BD31EF" w:rsidRPr="00BD31EF">
        <w:rPr>
          <w:sz w:val="16"/>
          <w:szCs w:val="16"/>
        </w:rPr>
        <w:sym w:font="Wingdings" w:char="F0E0"/>
      </w:r>
      <w:r w:rsidR="00BD31EF" w:rsidRPr="00BD31EF">
        <w:rPr>
          <w:sz w:val="16"/>
          <w:szCs w:val="16"/>
        </w:rPr>
        <w:t xml:space="preserve"> greenish-blue ++ slightly positive </w:t>
      </w:r>
    </w:p>
    <w:p w14:paraId="577C3CE1" w14:textId="619A50DF" w:rsidR="00BD31EF" w:rsidRPr="00BD31EF" w:rsidRDefault="002D2A2C" w:rsidP="000D2D7C">
      <w:pPr>
        <w:ind w:left="3600"/>
        <w:rPr>
          <w:sz w:val="16"/>
          <w:szCs w:val="16"/>
        </w:rPr>
      </w:pPr>
      <w:r>
        <w:rPr>
          <w:sz w:val="16"/>
          <w:szCs w:val="16"/>
        </w:rPr>
        <w:t xml:space="preserve">           </w:t>
      </w:r>
      <w:r w:rsidR="00BD31EF" w:rsidRPr="00BD31EF">
        <w:rPr>
          <w:sz w:val="16"/>
          <w:szCs w:val="16"/>
        </w:rPr>
        <w:t xml:space="preserve">Benedict's solution + digested starch </w:t>
      </w:r>
      <w:r w:rsidR="00BD31EF" w:rsidRPr="00BD31EF">
        <w:rPr>
          <w:sz w:val="16"/>
          <w:szCs w:val="16"/>
        </w:rPr>
        <w:sym w:font="Wingdings" w:char="F0E0"/>
      </w:r>
      <w:r w:rsidR="00BD31EF" w:rsidRPr="00BD31EF">
        <w:rPr>
          <w:sz w:val="16"/>
          <w:szCs w:val="16"/>
        </w:rPr>
        <w:t xml:space="preserve"> yellow-orange ++ partially positive </w:t>
      </w:r>
    </w:p>
    <w:p w14:paraId="2883C9B7" w14:textId="0ADA1012" w:rsidR="002D2A2C" w:rsidRPr="00847657" w:rsidRDefault="002D2A2C" w:rsidP="00847657">
      <w:pPr>
        <w:ind w:left="2880" w:firstLine="720"/>
        <w:rPr>
          <w:sz w:val="16"/>
          <w:szCs w:val="16"/>
        </w:rPr>
      </w:pPr>
      <w:r>
        <w:rPr>
          <w:sz w:val="16"/>
          <w:szCs w:val="16"/>
        </w:rPr>
        <w:t xml:space="preserve">           </w:t>
      </w:r>
      <w:r w:rsidR="00BD31EF" w:rsidRPr="00BD31EF">
        <w:rPr>
          <w:sz w:val="16"/>
          <w:szCs w:val="16"/>
        </w:rPr>
        <w:t xml:space="preserve">Benedict's solution + completely digested starch </w:t>
      </w:r>
      <w:r w:rsidR="00BD31EF" w:rsidRPr="00BD31EF">
        <w:rPr>
          <w:sz w:val="16"/>
          <w:szCs w:val="16"/>
        </w:rPr>
        <w:sym w:font="Wingdings" w:char="F0E0"/>
      </w:r>
      <w:r w:rsidR="00BD31EF" w:rsidRPr="00BD31EF">
        <w:rPr>
          <w:sz w:val="16"/>
          <w:szCs w:val="16"/>
        </w:rPr>
        <w:t xml:space="preserve"> red color (precipitate) +++ positive</w:t>
      </w:r>
    </w:p>
    <w:p w14:paraId="4A697983" w14:textId="77777777" w:rsidR="003C66EF" w:rsidRDefault="003C66EF" w:rsidP="002D2A2C">
      <w:pPr>
        <w:jc w:val="center"/>
        <w:rPr>
          <w:b/>
          <w:sz w:val="24"/>
          <w:szCs w:val="24"/>
          <w:u w:val="single"/>
        </w:rPr>
      </w:pPr>
    </w:p>
    <w:p w14:paraId="13873021" w14:textId="3C274AB3" w:rsidR="00E250BA" w:rsidRPr="00E524A4" w:rsidRDefault="00E250BA" w:rsidP="002D2A2C">
      <w:pPr>
        <w:jc w:val="center"/>
        <w:rPr>
          <w:b/>
          <w:sz w:val="24"/>
          <w:szCs w:val="24"/>
          <w:u w:val="single"/>
        </w:rPr>
      </w:pPr>
      <w:r>
        <w:rPr>
          <w:b/>
          <w:sz w:val="24"/>
          <w:szCs w:val="24"/>
          <w:u w:val="single"/>
        </w:rPr>
        <w:t>Carbohydrate</w:t>
      </w:r>
      <w:r w:rsidRPr="00E524A4">
        <w:rPr>
          <w:b/>
          <w:sz w:val="24"/>
          <w:szCs w:val="24"/>
          <w:u w:val="single"/>
        </w:rPr>
        <w:t xml:space="preserve"> Digestion</w:t>
      </w:r>
      <w:r w:rsidR="000D2D7C">
        <w:rPr>
          <w:b/>
          <w:sz w:val="24"/>
          <w:szCs w:val="24"/>
          <w:u w:val="single"/>
        </w:rPr>
        <w:t xml:space="preserve"> Process</w:t>
      </w:r>
    </w:p>
    <w:p w14:paraId="444E0D86" w14:textId="77777777" w:rsidR="00E250BA" w:rsidRDefault="00E250BA" w:rsidP="00E250BA">
      <w:pPr>
        <w:ind w:firstLine="720"/>
        <w:jc w:val="center"/>
        <w:rPr>
          <w:b/>
          <w:color w:val="FF0000"/>
        </w:rPr>
      </w:pPr>
      <w:r w:rsidRPr="00801A43">
        <w:rPr>
          <w:b/>
          <w:noProof/>
          <w:color w:val="2F5496" w:themeColor="accent5" w:themeShade="BF"/>
        </w:rPr>
        <mc:AlternateContent>
          <mc:Choice Requires="wps">
            <w:drawing>
              <wp:anchor distT="0" distB="0" distL="114300" distR="114300" simplePos="0" relativeHeight="251672576" behindDoc="0" locked="0" layoutInCell="1" allowOverlap="1" wp14:anchorId="6CB06708" wp14:editId="466D8CE1">
                <wp:simplePos x="0" y="0"/>
                <wp:positionH relativeFrom="margin">
                  <wp:posOffset>3314700</wp:posOffset>
                </wp:positionH>
                <wp:positionV relativeFrom="paragraph">
                  <wp:posOffset>212725</wp:posOffset>
                </wp:positionV>
                <wp:extent cx="133350" cy="320675"/>
                <wp:effectExtent l="19050" t="0" r="38100" b="41275"/>
                <wp:wrapNone/>
                <wp:docPr id="15" name="Down Arrow 15"/>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225FB" id="Down Arrow 15" o:spid="_x0000_s1026" type="#_x0000_t67" style="position:absolute;margin-left:261pt;margin-top:16.75pt;width:10.5pt;height:2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" adj="17109" fillcolor="black [3200]" strokecolor="black [1600]" strokeweight="1pt">
                <w10:wrap anchorx="margin"/>
              </v:shape>
            </w:pict>
          </mc:Fallback>
        </mc:AlternateContent>
      </w:r>
      <w:r w:rsidRPr="00801A43">
        <w:rPr>
          <w:b/>
          <w:noProof/>
          <w:color w:val="2F5496" w:themeColor="accent5" w:themeShade="BF"/>
        </w:rPr>
        <w:t>Carbs</w:t>
      </w:r>
      <w:r w:rsidRPr="00801A43">
        <w:rPr>
          <w:color w:val="2F5496" w:themeColor="accent5" w:themeShade="BF"/>
        </w:rPr>
        <w:t xml:space="preserve"> </w:t>
      </w:r>
      <w:r w:rsidR="00801A43">
        <w:t xml:space="preserve">partially </w:t>
      </w:r>
      <w:r>
        <w:t xml:space="preserve">hydrolyze into </w:t>
      </w:r>
      <w:r w:rsidRPr="00801A43">
        <w:rPr>
          <w:b/>
          <w:color w:val="7030A0"/>
        </w:rPr>
        <w:t xml:space="preserve">disaccharides </w:t>
      </w:r>
      <w:r>
        <w:t>in the mouth</w:t>
      </w:r>
      <w:r w:rsidR="00801A43">
        <w:t xml:space="preserve"> (pH7</w:t>
      </w:r>
      <w:r>
        <w:t xml:space="preserve">) via </w:t>
      </w:r>
      <w:r w:rsidR="00801A43">
        <w:rPr>
          <w:b/>
          <w:color w:val="FF0000"/>
        </w:rPr>
        <w:t>salivary amylase</w:t>
      </w:r>
    </w:p>
    <w:p w14:paraId="0169959D" w14:textId="77777777" w:rsidR="00E250BA" w:rsidRDefault="00E250BA" w:rsidP="00E250BA">
      <w:pPr>
        <w:ind w:firstLine="720"/>
        <w:jc w:val="center"/>
      </w:pPr>
    </w:p>
    <w:p w14:paraId="4A9D69E6" w14:textId="77777777" w:rsidR="00E250BA" w:rsidRDefault="00E250BA" w:rsidP="00E250BA">
      <w:pPr>
        <w:ind w:firstLine="720"/>
        <w:jc w:val="center"/>
      </w:pPr>
      <w:r>
        <w:rPr>
          <w:noProof/>
        </w:rPr>
        <mc:AlternateContent>
          <mc:Choice Requires="wps">
            <w:drawing>
              <wp:anchor distT="0" distB="0" distL="114300" distR="114300" simplePos="0" relativeHeight="251673600" behindDoc="0" locked="0" layoutInCell="1" allowOverlap="1" wp14:anchorId="73C25E97" wp14:editId="02B3B24F">
                <wp:simplePos x="0" y="0"/>
                <wp:positionH relativeFrom="column">
                  <wp:posOffset>3324225</wp:posOffset>
                </wp:positionH>
                <wp:positionV relativeFrom="paragraph">
                  <wp:posOffset>380365</wp:posOffset>
                </wp:positionV>
                <wp:extent cx="133350" cy="320675"/>
                <wp:effectExtent l="19050" t="0" r="38100" b="41275"/>
                <wp:wrapNone/>
                <wp:docPr id="16" name="Down Arrow 16"/>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BE50" id="Down Arrow 16" o:spid="_x0000_s1026" type="#_x0000_t67" style="position:absolute;margin-left:261.75pt;margin-top:29.95pt;width:10.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" adj="17109" fillcolor="black [3200]" strokecolor="black [1600]" strokeweight="1pt"/>
            </w:pict>
          </mc:Fallback>
        </mc:AlternateContent>
      </w:r>
      <w:r w:rsidRPr="00E524A4">
        <w:rPr>
          <w:b/>
        </w:rPr>
        <w:t>Chyme</w:t>
      </w:r>
      <w:r w:rsidR="00801A43">
        <w:t xml:space="preserve"> moves to stomach (pH2</w:t>
      </w:r>
      <w:r>
        <w:t xml:space="preserve">) where </w:t>
      </w:r>
      <w:r w:rsidR="00801A43" w:rsidRPr="00AD22EA">
        <w:rPr>
          <w:b/>
          <w:color w:val="FF0000"/>
        </w:rPr>
        <w:t>salivary amylase</w:t>
      </w:r>
      <w:r>
        <w:t xml:space="preserve"> is denatured</w:t>
      </w:r>
      <w:r w:rsidR="00801A43">
        <w:t xml:space="preserve"> (NO </w:t>
      </w:r>
      <w:r w:rsidR="00801A43" w:rsidRPr="00801A43">
        <w:rPr>
          <w:b/>
        </w:rPr>
        <w:t>CHEMICAL</w:t>
      </w:r>
      <w:r w:rsidR="00801A43">
        <w:t xml:space="preserve"> DIGESTION OF CARBS IN STOMACH! ONLY </w:t>
      </w:r>
      <w:r w:rsidR="00801A43" w:rsidRPr="00AD22EA">
        <w:rPr>
          <w:b/>
          <w:i/>
        </w:rPr>
        <w:t>MECHANICAL</w:t>
      </w:r>
      <w:r w:rsidR="00801A43">
        <w:t xml:space="preserve"> DIGESTION!)</w:t>
      </w:r>
    </w:p>
    <w:p w14:paraId="13F4696F" w14:textId="77777777" w:rsidR="00E250BA" w:rsidRDefault="00E250BA" w:rsidP="00E250BA">
      <w:pPr>
        <w:ind w:firstLine="720"/>
        <w:jc w:val="center"/>
      </w:pPr>
    </w:p>
    <w:p w14:paraId="227D9434" w14:textId="77777777" w:rsidR="00E250BA" w:rsidRDefault="00E250BA" w:rsidP="00E250BA">
      <w:pPr>
        <w:ind w:firstLine="720"/>
        <w:jc w:val="center"/>
      </w:pPr>
      <w:r w:rsidRPr="00801A43">
        <w:rPr>
          <w:b/>
          <w:noProof/>
        </w:rPr>
        <mc:AlternateContent>
          <mc:Choice Requires="wps">
            <w:drawing>
              <wp:anchor distT="0" distB="0" distL="114300" distR="114300" simplePos="0" relativeHeight="251674624" behindDoc="0" locked="0" layoutInCell="1" allowOverlap="1" wp14:anchorId="42CC2018" wp14:editId="2BF816AF">
                <wp:simplePos x="0" y="0"/>
                <wp:positionH relativeFrom="column">
                  <wp:posOffset>3352800</wp:posOffset>
                </wp:positionH>
                <wp:positionV relativeFrom="paragraph">
                  <wp:posOffset>393065</wp:posOffset>
                </wp:positionV>
                <wp:extent cx="133350" cy="320675"/>
                <wp:effectExtent l="19050" t="0" r="38100" b="41275"/>
                <wp:wrapNone/>
                <wp:docPr id="17" name="Down Arrow 17"/>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D71DD" id="Down Arrow 17" o:spid="_x0000_s1026" type="#_x0000_t67" style="position:absolute;margin-left:264pt;margin-top:30.95pt;width:10.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" adj="17109" fillcolor="black [3200]" strokecolor="black [1600]" strokeweight="1pt"/>
            </w:pict>
          </mc:Fallback>
        </mc:AlternateContent>
      </w:r>
      <w:r w:rsidR="00801A43" w:rsidRPr="00801A43">
        <w:rPr>
          <w:b/>
        </w:rPr>
        <w:t>Chyme</w:t>
      </w:r>
      <w:r w:rsidR="00801A43">
        <w:t xml:space="preserve"> continues to duodenum (pH9) where </w:t>
      </w:r>
      <w:r w:rsidR="00801A43">
        <w:rPr>
          <w:b/>
          <w:color w:val="FF0000"/>
        </w:rPr>
        <w:t>pancreatic amylase</w:t>
      </w:r>
      <w:r>
        <w:t xml:space="preserve"> take</w:t>
      </w:r>
      <w:r w:rsidR="00801A43">
        <w:t xml:space="preserve">s over breakdown of </w:t>
      </w:r>
      <w:r w:rsidR="00801A43" w:rsidRPr="00801A43">
        <w:rPr>
          <w:b/>
          <w:color w:val="002060"/>
        </w:rPr>
        <w:t>carbs</w:t>
      </w:r>
      <w:r w:rsidR="00801A43" w:rsidRPr="00801A43">
        <w:t xml:space="preserve"> </w:t>
      </w:r>
      <w:r w:rsidR="00801A43">
        <w:t xml:space="preserve">into </w:t>
      </w:r>
      <w:r w:rsidR="00AD22EA">
        <w:rPr>
          <w:b/>
          <w:color w:val="7030A0"/>
        </w:rPr>
        <w:t>Maltose</w:t>
      </w:r>
    </w:p>
    <w:p w14:paraId="46AB504E" w14:textId="77777777" w:rsidR="00E250BA" w:rsidRDefault="00E250BA" w:rsidP="00E250BA">
      <w:pPr>
        <w:ind w:firstLine="720"/>
        <w:jc w:val="center"/>
      </w:pPr>
    </w:p>
    <w:p w14:paraId="353489C4" w14:textId="77777777" w:rsidR="00E250BA" w:rsidRDefault="00E250BA" w:rsidP="00E250BA">
      <w:pPr>
        <w:ind w:firstLine="720"/>
        <w:jc w:val="center"/>
        <w:rPr>
          <w:b/>
        </w:rPr>
      </w:pPr>
      <w:r w:rsidRPr="00AD22EA">
        <w:rPr>
          <w:b/>
          <w:noProof/>
          <w:color w:val="7030A0"/>
        </w:rPr>
        <mc:AlternateContent>
          <mc:Choice Requires="wps">
            <w:drawing>
              <wp:anchor distT="0" distB="0" distL="114300" distR="114300" simplePos="0" relativeHeight="251675648" behindDoc="0" locked="0" layoutInCell="1" allowOverlap="1" wp14:anchorId="678AF982" wp14:editId="5992EA6F">
                <wp:simplePos x="0" y="0"/>
                <wp:positionH relativeFrom="column">
                  <wp:posOffset>3362325</wp:posOffset>
                </wp:positionH>
                <wp:positionV relativeFrom="paragraph">
                  <wp:posOffset>208915</wp:posOffset>
                </wp:positionV>
                <wp:extent cx="133350" cy="320675"/>
                <wp:effectExtent l="19050" t="0" r="38100" b="41275"/>
                <wp:wrapNone/>
                <wp:docPr id="18" name="Down Arrow 18"/>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2EE4" id="Down Arrow 18" o:spid="_x0000_s1026" type="#_x0000_t67" style="position:absolute;margin-left:264.75pt;margin-top:16.45pt;width:10.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" adj="17109" fillcolor="black [3200]" strokecolor="black [1600]" strokeweight="1pt"/>
            </w:pict>
          </mc:Fallback>
        </mc:AlternateContent>
      </w:r>
      <w:r w:rsidR="00AD22EA">
        <w:rPr>
          <w:b/>
          <w:color w:val="7030A0"/>
        </w:rPr>
        <w:t>Maltose</w:t>
      </w:r>
      <w:r>
        <w:t xml:space="preserve"> broken down into </w:t>
      </w:r>
      <w:r w:rsidR="00AD22EA" w:rsidRPr="00AD22EA">
        <w:rPr>
          <w:b/>
          <w:color w:val="7030A0"/>
        </w:rPr>
        <w:t>glucose</w:t>
      </w:r>
      <w:r w:rsidRPr="00AD22EA">
        <w:rPr>
          <w:color w:val="7030A0"/>
        </w:rPr>
        <w:t xml:space="preserve"> </w:t>
      </w:r>
      <w:r>
        <w:t xml:space="preserve">via </w:t>
      </w:r>
      <w:r w:rsidR="00AD22EA" w:rsidRPr="00AD22EA">
        <w:rPr>
          <w:b/>
          <w:color w:val="FF0000"/>
        </w:rPr>
        <w:t>maltase</w:t>
      </w:r>
    </w:p>
    <w:p w14:paraId="3B95FE58" w14:textId="77777777" w:rsidR="00E250BA" w:rsidRDefault="00E250BA" w:rsidP="00E250BA">
      <w:pPr>
        <w:ind w:firstLine="720"/>
        <w:jc w:val="center"/>
      </w:pPr>
    </w:p>
    <w:p w14:paraId="044B3D28" w14:textId="77777777" w:rsidR="00E250BA" w:rsidRDefault="00E250BA" w:rsidP="00E250BA">
      <w:pPr>
        <w:ind w:firstLine="720"/>
        <w:jc w:val="center"/>
      </w:pPr>
      <w:r w:rsidRPr="00AD22EA">
        <w:rPr>
          <w:b/>
          <w:noProof/>
          <w:color w:val="7030A0"/>
        </w:rPr>
        <mc:AlternateContent>
          <mc:Choice Requires="wps">
            <w:drawing>
              <wp:anchor distT="0" distB="0" distL="114300" distR="114300" simplePos="0" relativeHeight="251676672" behindDoc="0" locked="0" layoutInCell="1" allowOverlap="1" wp14:anchorId="743887FA" wp14:editId="37C571FD">
                <wp:simplePos x="0" y="0"/>
                <wp:positionH relativeFrom="column">
                  <wp:posOffset>3371850</wp:posOffset>
                </wp:positionH>
                <wp:positionV relativeFrom="paragraph">
                  <wp:posOffset>199390</wp:posOffset>
                </wp:positionV>
                <wp:extent cx="133350" cy="320675"/>
                <wp:effectExtent l="19050" t="0" r="38100" b="41275"/>
                <wp:wrapNone/>
                <wp:docPr id="19" name="Down Arrow 19"/>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EEF3" id="Down Arrow 19" o:spid="_x0000_s1026" type="#_x0000_t67" style="position:absolute;margin-left:265.5pt;margin-top:15.7pt;width:10.5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" adj="17109" fillcolor="black [3200]" strokecolor="black [1600]" strokeweight="1pt"/>
            </w:pict>
          </mc:Fallback>
        </mc:AlternateContent>
      </w:r>
      <w:r w:rsidR="00AD22EA" w:rsidRPr="00AD22EA">
        <w:rPr>
          <w:b/>
          <w:color w:val="7030A0"/>
        </w:rPr>
        <w:t>Glucose</w:t>
      </w:r>
      <w:r>
        <w:t xml:space="preserve"> absorbed by capillaries of small intestine</w:t>
      </w:r>
      <w:r w:rsidR="00AD22EA">
        <w:t xml:space="preserve"> (via Na+/Glucose linked transporters)</w:t>
      </w:r>
    </w:p>
    <w:p w14:paraId="5575CA12" w14:textId="77777777" w:rsidR="00E250BA" w:rsidRDefault="00E250BA" w:rsidP="00E250BA">
      <w:pPr>
        <w:ind w:firstLine="720"/>
        <w:jc w:val="center"/>
      </w:pPr>
    </w:p>
    <w:p w14:paraId="6790DA31" w14:textId="0846CE68" w:rsidR="002D2A2C" w:rsidRDefault="00AD22EA" w:rsidP="00113C2B">
      <w:pPr>
        <w:ind w:firstLine="720"/>
        <w:jc w:val="center"/>
      </w:pPr>
      <w:r w:rsidRPr="00AD22EA">
        <w:rPr>
          <w:b/>
          <w:color w:val="7030A0"/>
        </w:rPr>
        <w:lastRenderedPageBreak/>
        <w:t>Glucose</w:t>
      </w:r>
      <w:r w:rsidR="00E250BA">
        <w:t xml:space="preserve"> carried to cells of body for intracellular metabolism</w:t>
      </w:r>
      <w:r>
        <w:t xml:space="preserve"> (glycolysis)</w:t>
      </w:r>
    </w:p>
    <w:p w14:paraId="21BB17CD" w14:textId="4049EB02" w:rsidR="00113C2B" w:rsidRPr="008F7AF3" w:rsidRDefault="00973473" w:rsidP="008F7AF3">
      <w:pPr>
        <w:pStyle w:val="Heading2"/>
        <w:jc w:val="center"/>
        <w:rPr>
          <w:b/>
          <w:sz w:val="22"/>
          <w:szCs w:val="22"/>
        </w:rPr>
      </w:pPr>
      <w:r w:rsidRPr="002D2A2C">
        <w:rPr>
          <w:b/>
          <w:sz w:val="22"/>
          <w:szCs w:val="22"/>
        </w:rPr>
        <w:t>Lipid Digestion Vocabulary</w:t>
      </w:r>
    </w:p>
    <w:tbl>
      <w:tblPr>
        <w:tblStyle w:val="TableGrid"/>
        <w:tblW w:w="10144" w:type="dxa"/>
        <w:tblLook w:val="04A0" w:firstRow="1" w:lastRow="0" w:firstColumn="1" w:lastColumn="0" w:noHBand="0" w:noVBand="1"/>
      </w:tblPr>
      <w:tblGrid>
        <w:gridCol w:w="5072"/>
        <w:gridCol w:w="5072"/>
      </w:tblGrid>
      <w:tr w:rsidR="000D2D7C" w14:paraId="7B621CFF" w14:textId="77777777" w:rsidTr="002D2A2C">
        <w:trPr>
          <w:trHeight w:val="483"/>
        </w:trPr>
        <w:tc>
          <w:tcPr>
            <w:tcW w:w="5072" w:type="dxa"/>
          </w:tcPr>
          <w:p w14:paraId="45DB44D0" w14:textId="77777777" w:rsidR="000D2D7C" w:rsidRDefault="000D2D7C" w:rsidP="000D2D7C">
            <w:pPr>
              <w:rPr>
                <w:b/>
                <w:sz w:val="28"/>
                <w:szCs w:val="28"/>
                <w:u w:val="single"/>
              </w:rPr>
            </w:pPr>
            <w:r>
              <w:rPr>
                <w:b/>
              </w:rPr>
              <w:t xml:space="preserve">Lipid: </w:t>
            </w:r>
            <w:r>
              <w:t>a fat-like molecule, unable to dissolve in water</w:t>
            </w:r>
          </w:p>
        </w:tc>
        <w:tc>
          <w:tcPr>
            <w:tcW w:w="5072" w:type="dxa"/>
          </w:tcPr>
          <w:p w14:paraId="07EBC7F1" w14:textId="77777777" w:rsidR="000D2D7C" w:rsidRDefault="000D2D7C" w:rsidP="000D2D7C">
            <w:pPr>
              <w:rPr>
                <w:b/>
                <w:sz w:val="28"/>
                <w:szCs w:val="28"/>
                <w:u w:val="single"/>
              </w:rPr>
            </w:pPr>
            <w:r w:rsidRPr="00973473">
              <w:rPr>
                <w:b/>
              </w:rPr>
              <w:t>Lipase</w:t>
            </w:r>
            <w:r>
              <w:t>: enzyme produced in pancreas, digests lipids</w:t>
            </w:r>
          </w:p>
        </w:tc>
      </w:tr>
      <w:tr w:rsidR="000D2D7C" w14:paraId="7DA53251" w14:textId="77777777" w:rsidTr="002D2A2C">
        <w:trPr>
          <w:trHeight w:val="799"/>
        </w:trPr>
        <w:tc>
          <w:tcPr>
            <w:tcW w:w="5072" w:type="dxa"/>
          </w:tcPr>
          <w:p w14:paraId="7DFF6888" w14:textId="77777777" w:rsidR="000D2D7C" w:rsidRDefault="000D2D7C" w:rsidP="000D2D7C">
            <w:pPr>
              <w:rPr>
                <w:b/>
                <w:sz w:val="28"/>
                <w:szCs w:val="28"/>
                <w:u w:val="single"/>
              </w:rPr>
            </w:pPr>
            <w:r>
              <w:rPr>
                <w:b/>
              </w:rPr>
              <w:t>Micelles</w:t>
            </w:r>
            <w:r w:rsidRPr="00973473">
              <w:t>: tiny oil droplets</w:t>
            </w:r>
            <w:r>
              <w:t xml:space="preserve"> (which provide more surface area for easier digestion)</w:t>
            </w:r>
          </w:p>
        </w:tc>
        <w:tc>
          <w:tcPr>
            <w:tcW w:w="5072" w:type="dxa"/>
          </w:tcPr>
          <w:p w14:paraId="4A5A1A06" w14:textId="77777777" w:rsidR="000D2D7C" w:rsidRDefault="000D2D7C" w:rsidP="000D2D7C">
            <w:pPr>
              <w:rPr>
                <w:b/>
                <w:sz w:val="28"/>
                <w:szCs w:val="28"/>
                <w:u w:val="single"/>
              </w:rPr>
            </w:pPr>
            <w:r w:rsidRPr="00973473">
              <w:rPr>
                <w:b/>
              </w:rPr>
              <w:t>Bile salts</w:t>
            </w:r>
            <w:r>
              <w:t>: perform emulsification, produced in the liver, stored in gallbladder, and released into small intestine</w:t>
            </w:r>
          </w:p>
        </w:tc>
      </w:tr>
      <w:tr w:rsidR="000D2D7C" w14:paraId="5CD11E40" w14:textId="77777777" w:rsidTr="002D2A2C">
        <w:trPr>
          <w:trHeight w:val="483"/>
        </w:trPr>
        <w:tc>
          <w:tcPr>
            <w:tcW w:w="5072" w:type="dxa"/>
          </w:tcPr>
          <w:p w14:paraId="45883AF9" w14:textId="77777777" w:rsidR="000D2D7C" w:rsidRDefault="000D2D7C" w:rsidP="000D2D7C">
            <w:pPr>
              <w:rPr>
                <w:b/>
                <w:sz w:val="28"/>
                <w:szCs w:val="28"/>
                <w:u w:val="single"/>
              </w:rPr>
            </w:pPr>
            <w:r w:rsidRPr="00973473">
              <w:rPr>
                <w:b/>
              </w:rPr>
              <w:t>Emulsification</w:t>
            </w:r>
            <w:r>
              <w:t>: breakdown of lipids into micelles</w:t>
            </w:r>
          </w:p>
        </w:tc>
        <w:tc>
          <w:tcPr>
            <w:tcW w:w="5072" w:type="dxa"/>
          </w:tcPr>
          <w:p w14:paraId="164B2B84" w14:textId="77777777" w:rsidR="000D2D7C" w:rsidRDefault="000D2D7C" w:rsidP="000D2D7C">
            <w:pPr>
              <w:rPr>
                <w:b/>
                <w:sz w:val="28"/>
                <w:szCs w:val="28"/>
                <w:u w:val="single"/>
              </w:rPr>
            </w:pPr>
            <w:r w:rsidRPr="00227A33">
              <w:rPr>
                <w:b/>
              </w:rPr>
              <w:t>Lacteals</w:t>
            </w:r>
            <w:r>
              <w:t>: lymphatic capillaries</w:t>
            </w:r>
          </w:p>
        </w:tc>
      </w:tr>
    </w:tbl>
    <w:p w14:paraId="43EA16C5" w14:textId="78F9ABF2" w:rsidR="008F7AF3" w:rsidRPr="008F7AF3" w:rsidRDefault="008F7AF3" w:rsidP="008F7AF3">
      <w:pPr>
        <w:widowControl w:val="0"/>
      </w:pPr>
      <w:r>
        <w:t>Because lipids are not water soluble, they must first be emulsified before enzymes can efficiently break them down.</w:t>
      </w:r>
      <w:r w:rsidRPr="0071763D">
        <w:t xml:space="preserve"> In</w:t>
      </w:r>
      <w:r>
        <w:rPr>
          <w:b/>
        </w:rPr>
        <w:t xml:space="preserve"> emulsification</w:t>
      </w:r>
      <w:r w:rsidRPr="0071763D">
        <w:t>,</w:t>
      </w:r>
      <w:r>
        <w:t xml:space="preserve"> </w:t>
      </w:r>
      <w:r w:rsidRPr="0071763D">
        <w:rPr>
          <w:b/>
        </w:rPr>
        <w:t>bile salts</w:t>
      </w:r>
      <w:r>
        <w:t xml:space="preserve"> break the large lipids into minute oil droplets. </w:t>
      </w:r>
      <w:r w:rsidRPr="0071763D">
        <w:t xml:space="preserve">Bile salts are produced by the liver, stored in the gallbladder, and released into the small intestine when needed. The small oil droplets, called </w:t>
      </w:r>
      <w:r w:rsidRPr="0071763D">
        <w:rPr>
          <w:b/>
        </w:rPr>
        <w:t>micelles</w:t>
      </w:r>
      <w:r w:rsidRPr="0071763D">
        <w:t>, have more surface area available for the enzymes to act upon.</w:t>
      </w:r>
    </w:p>
    <w:p w14:paraId="5087C8C4" w14:textId="759BC17A" w:rsidR="008F7AF3" w:rsidRDefault="008F7AF3" w:rsidP="008F7AF3">
      <w:pPr>
        <w:widowControl w:val="0"/>
        <w:ind w:firstLine="720"/>
      </w:pPr>
      <w:r>
        <w:t>You will be observing the emulsification and digestion of lipids (</w:t>
      </w:r>
      <w:r w:rsidRPr="00AF7CC2">
        <w:t>olive oil</w:t>
      </w:r>
      <w:r>
        <w:t>) by bile salts (soap).   Lipase is produced in the pancreas and digests lipids according to the following hydrolysis reaction:</w:t>
      </w:r>
    </w:p>
    <w:p w14:paraId="735A49B9" w14:textId="77777777" w:rsidR="008F7AF3" w:rsidRDefault="008F7AF3" w:rsidP="008F7AF3">
      <w:pPr>
        <w:widowControl w:val="0"/>
        <w:ind w:firstLine="720"/>
      </w:pPr>
    </w:p>
    <w:p w14:paraId="702D6882" w14:textId="31B0BBBA" w:rsidR="008F7AF3" w:rsidRDefault="008F7AF3" w:rsidP="008F7AF3">
      <w:pPr>
        <w:widowControl w:val="0"/>
        <w:ind w:left="720" w:firstLine="720"/>
      </w:pPr>
      <w:r>
        <w:t xml:space="preserve">Lipid (olive oil) + lipase </w:t>
      </w:r>
      <w:r w:rsidRPr="0071763D">
        <w:t>+ H</w:t>
      </w:r>
      <w:r w:rsidRPr="0071763D">
        <w:rPr>
          <w:position w:val="-4"/>
        </w:rPr>
        <w:t>2</w:t>
      </w:r>
      <w:r>
        <w:t xml:space="preserve">O </w:t>
      </w:r>
      <w:r>
        <w:tab/>
      </w:r>
      <w:r>
        <w:sym w:font="Wingdings" w:char="F0E0"/>
      </w:r>
      <w:r>
        <w:tab/>
        <w:t>monoglycerides (or glycerol) + fatty acids + lipase</w:t>
      </w:r>
    </w:p>
    <w:p w14:paraId="1BCFF6DA" w14:textId="69CB2754" w:rsidR="002D2A2C" w:rsidRPr="008F7AF3" w:rsidRDefault="008F7AF3" w:rsidP="008F7AF3">
      <w:pPr>
        <w:widowControl w:val="0"/>
        <w:ind w:firstLine="720"/>
      </w:pPr>
      <w:r w:rsidRPr="00AF7CC2">
        <w:t>The olive oil is the substrate for the enzyme while the glycerol and fatty acids are the product</w:t>
      </w:r>
      <w:r>
        <w:t>s</w:t>
      </w:r>
      <w:r w:rsidRPr="00AF7CC2">
        <w:t xml:space="preserve"> of the hydrolysis reaction. The glycerol and fatty acids are absorbed into the epithelial cells of the small intestine and packaged into special lipoprotein</w:t>
      </w:r>
      <w:r>
        <w:t>s known as</w:t>
      </w:r>
      <w:r w:rsidRPr="00AF7CC2">
        <w:t xml:space="preserve"> </w:t>
      </w:r>
      <w:r w:rsidRPr="00933939">
        <w:rPr>
          <w:b/>
        </w:rPr>
        <w:t>chylomicrons</w:t>
      </w:r>
      <w:r w:rsidRPr="00933939">
        <w:t>.</w:t>
      </w:r>
      <w:r>
        <w:t xml:space="preserve"> </w:t>
      </w:r>
      <w:r w:rsidRPr="00AF7CC2">
        <w:t xml:space="preserve">The chylomicrons are absorbed into the </w:t>
      </w:r>
      <w:r w:rsidRPr="00AF7CC2">
        <w:rPr>
          <w:b/>
        </w:rPr>
        <w:t>lacteals</w:t>
      </w:r>
      <w:r w:rsidRPr="00AF7CC2">
        <w:t xml:space="preserve"> (lymphatic vessels) of the small intestine and carried to the liver for intracellular metabolism.</w:t>
      </w:r>
    </w:p>
    <w:p w14:paraId="5D825909" w14:textId="0056C4FE" w:rsidR="0032794E" w:rsidRPr="00E524A4" w:rsidRDefault="0032794E" w:rsidP="0032794E">
      <w:pPr>
        <w:ind w:firstLine="720"/>
        <w:jc w:val="center"/>
        <w:rPr>
          <w:b/>
          <w:sz w:val="24"/>
          <w:szCs w:val="24"/>
          <w:u w:val="single"/>
        </w:rPr>
      </w:pPr>
      <w:r>
        <w:rPr>
          <w:b/>
          <w:sz w:val="24"/>
          <w:szCs w:val="24"/>
          <w:u w:val="single"/>
        </w:rPr>
        <w:t>Lipid</w:t>
      </w:r>
      <w:r w:rsidRPr="00E524A4">
        <w:rPr>
          <w:b/>
          <w:sz w:val="24"/>
          <w:szCs w:val="24"/>
          <w:u w:val="single"/>
        </w:rPr>
        <w:t xml:space="preserve"> Digestion</w:t>
      </w:r>
      <w:r w:rsidR="000D2D7C">
        <w:rPr>
          <w:b/>
          <w:sz w:val="24"/>
          <w:szCs w:val="24"/>
          <w:u w:val="single"/>
        </w:rPr>
        <w:t xml:space="preserve"> Process</w:t>
      </w:r>
    </w:p>
    <w:p w14:paraId="6C9E9BAA" w14:textId="77777777" w:rsidR="0032794E" w:rsidRDefault="0032794E" w:rsidP="0032794E">
      <w:pPr>
        <w:ind w:firstLine="720"/>
        <w:jc w:val="center"/>
        <w:rPr>
          <w:b/>
          <w:color w:val="FF0000"/>
        </w:rPr>
      </w:pPr>
      <w:r w:rsidRPr="00801A43">
        <w:rPr>
          <w:b/>
          <w:noProof/>
          <w:color w:val="2F5496" w:themeColor="accent5" w:themeShade="BF"/>
        </w:rPr>
        <mc:AlternateContent>
          <mc:Choice Requires="wps">
            <w:drawing>
              <wp:anchor distT="0" distB="0" distL="114300" distR="114300" simplePos="0" relativeHeight="251678720" behindDoc="0" locked="0" layoutInCell="1" allowOverlap="1" wp14:anchorId="2CB2CD9B" wp14:editId="62866CDA">
                <wp:simplePos x="0" y="0"/>
                <wp:positionH relativeFrom="margin">
                  <wp:posOffset>3314700</wp:posOffset>
                </wp:positionH>
                <wp:positionV relativeFrom="paragraph">
                  <wp:posOffset>212725</wp:posOffset>
                </wp:positionV>
                <wp:extent cx="133350" cy="320675"/>
                <wp:effectExtent l="19050" t="0" r="38100" b="41275"/>
                <wp:wrapNone/>
                <wp:docPr id="20" name="Down Arrow 20"/>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3883" id="Down Arrow 20" o:spid="_x0000_s1026" type="#_x0000_t67" style="position:absolute;margin-left:261pt;margin-top:16.75pt;width:10.5pt;height:2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" adj="17109" fillcolor="black [3200]" strokecolor="black [1600]" strokeweight="1pt">
                <w10:wrap anchorx="margin"/>
              </v:shape>
            </w:pict>
          </mc:Fallback>
        </mc:AlternateContent>
      </w:r>
      <w:r>
        <w:rPr>
          <w:b/>
          <w:noProof/>
          <w:color w:val="2F5496" w:themeColor="accent5" w:themeShade="BF"/>
        </w:rPr>
        <w:t>Lipids</w:t>
      </w:r>
      <w:r w:rsidRPr="00801A43">
        <w:rPr>
          <w:color w:val="2F5496" w:themeColor="accent5" w:themeShade="BF"/>
        </w:rPr>
        <w:t xml:space="preserve"> </w:t>
      </w:r>
      <w:r>
        <w:t xml:space="preserve">undergo </w:t>
      </w:r>
      <w:r w:rsidRPr="00227A33">
        <w:rPr>
          <w:b/>
        </w:rPr>
        <w:t>emulsification</w:t>
      </w:r>
      <w:r>
        <w:t xml:space="preserve"> into </w:t>
      </w:r>
      <w:r w:rsidRPr="00227A33">
        <w:rPr>
          <w:b/>
        </w:rPr>
        <w:t>micelles</w:t>
      </w:r>
      <w:r>
        <w:t xml:space="preserve"> via </w:t>
      </w:r>
      <w:r w:rsidRPr="00227A33">
        <w:rPr>
          <w:b/>
        </w:rPr>
        <w:t>bile salts</w:t>
      </w:r>
      <w:r>
        <w:t xml:space="preserve"> in duodenum</w:t>
      </w:r>
    </w:p>
    <w:p w14:paraId="1BC6AA18" w14:textId="77777777" w:rsidR="0032794E" w:rsidRDefault="0032794E" w:rsidP="0032794E">
      <w:pPr>
        <w:ind w:firstLine="720"/>
        <w:jc w:val="center"/>
      </w:pPr>
    </w:p>
    <w:p w14:paraId="2F780C66" w14:textId="77777777" w:rsidR="0032794E" w:rsidRDefault="00227A33" w:rsidP="0032794E">
      <w:pPr>
        <w:ind w:firstLine="720"/>
        <w:jc w:val="center"/>
        <w:rPr>
          <w:b/>
          <w:color w:val="FF0000"/>
        </w:rPr>
      </w:pPr>
      <w:r w:rsidRPr="00227A33">
        <w:rPr>
          <w:b/>
          <w:noProof/>
        </w:rPr>
        <w:t>Micelles</w:t>
      </w:r>
      <w:r w:rsidR="0032794E">
        <w:t xml:space="preserve"> </w:t>
      </w:r>
      <w:r>
        <w:t xml:space="preserve">are then broken down into </w:t>
      </w:r>
      <w:r w:rsidRPr="00227A33">
        <w:rPr>
          <w:b/>
          <w:color w:val="7030A0"/>
        </w:rPr>
        <w:t>fatty acids and monoglyceride</w:t>
      </w:r>
      <w:r>
        <w:rPr>
          <w:b/>
          <w:color w:val="7030A0"/>
        </w:rPr>
        <w:t>s</w:t>
      </w:r>
      <w:r w:rsidRPr="00227A33">
        <w:rPr>
          <w:color w:val="7030A0"/>
        </w:rPr>
        <w:t xml:space="preserve"> </w:t>
      </w:r>
      <w:r>
        <w:t xml:space="preserve">(or glycerol) via </w:t>
      </w:r>
      <w:r w:rsidRPr="00227A33">
        <w:rPr>
          <w:b/>
          <w:color w:val="FF0000"/>
        </w:rPr>
        <w:t>lipase</w:t>
      </w:r>
    </w:p>
    <w:p w14:paraId="2B8068F1" w14:textId="77777777" w:rsidR="00227A33" w:rsidRPr="000D2D7C" w:rsidRDefault="000D2D7C" w:rsidP="00227A33">
      <w:pPr>
        <w:rPr>
          <w:b/>
          <w:color w:val="FF0000"/>
        </w:rPr>
      </w:pPr>
      <w:r w:rsidRPr="00227A33">
        <w:rPr>
          <w:b/>
          <w:noProof/>
        </w:rPr>
        <mc:AlternateContent>
          <mc:Choice Requires="wps">
            <w:drawing>
              <wp:anchor distT="0" distB="0" distL="114300" distR="114300" simplePos="0" relativeHeight="251679744" behindDoc="0" locked="0" layoutInCell="1" allowOverlap="1" wp14:anchorId="5A0AD437" wp14:editId="6C7C26D5">
                <wp:simplePos x="0" y="0"/>
                <wp:positionH relativeFrom="column">
                  <wp:posOffset>3324225</wp:posOffset>
                </wp:positionH>
                <wp:positionV relativeFrom="paragraph">
                  <wp:posOffset>8890</wp:posOffset>
                </wp:positionV>
                <wp:extent cx="133350" cy="320675"/>
                <wp:effectExtent l="19050" t="0" r="38100" b="41275"/>
                <wp:wrapNone/>
                <wp:docPr id="21" name="Down Arrow 21"/>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17A4" id="Down Arrow 21" o:spid="_x0000_s1026" type="#_x0000_t67" style="position:absolute;margin-left:261.75pt;margin-top:.7pt;width:10.5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" adj="17109" fillcolor="black [3200]" strokecolor="black [1600]" strokeweight="1pt"/>
            </w:pict>
          </mc:Fallback>
        </mc:AlternateContent>
      </w:r>
    </w:p>
    <w:p w14:paraId="7846AEC1" w14:textId="77777777" w:rsidR="0032794E" w:rsidRDefault="0032794E" w:rsidP="0032794E">
      <w:pPr>
        <w:ind w:firstLine="720"/>
        <w:jc w:val="center"/>
      </w:pPr>
      <w:r w:rsidRPr="00AD22EA">
        <w:rPr>
          <w:b/>
          <w:noProof/>
          <w:color w:val="7030A0"/>
        </w:rPr>
        <mc:AlternateContent>
          <mc:Choice Requires="wps">
            <w:drawing>
              <wp:anchor distT="0" distB="0" distL="114300" distR="114300" simplePos="0" relativeHeight="251682816" behindDoc="0" locked="0" layoutInCell="1" allowOverlap="1" wp14:anchorId="71EAA5F3" wp14:editId="51ED3CC2">
                <wp:simplePos x="0" y="0"/>
                <wp:positionH relativeFrom="column">
                  <wp:posOffset>3333750</wp:posOffset>
                </wp:positionH>
                <wp:positionV relativeFrom="paragraph">
                  <wp:posOffset>361950</wp:posOffset>
                </wp:positionV>
                <wp:extent cx="104775" cy="320675"/>
                <wp:effectExtent l="19050" t="0" r="47625" b="41275"/>
                <wp:wrapNone/>
                <wp:docPr id="24" name="Down Arrow 24"/>
                <wp:cNvGraphicFramePr/>
                <a:graphic xmlns:a="http://schemas.openxmlformats.org/drawingml/2006/main">
                  <a:graphicData uri="http://schemas.microsoft.com/office/word/2010/wordprocessingShape">
                    <wps:wsp>
                      <wps:cNvSpPr/>
                      <wps:spPr>
                        <a:xfrm>
                          <a:off x="0" y="0"/>
                          <a:ext cx="104775"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221B" id="Down Arrow 24" o:spid="_x0000_s1026" type="#_x0000_t67" style="position:absolute;margin-left:262.5pt;margin-top:28.5pt;width:8.2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" adj="18071" fillcolor="black [3200]" strokecolor="black [1600]" strokeweight="1pt"/>
            </w:pict>
          </mc:Fallback>
        </mc:AlternateContent>
      </w:r>
      <w:r w:rsidR="00227A33">
        <w:rPr>
          <w:b/>
          <w:color w:val="7030A0"/>
        </w:rPr>
        <w:t>Fatty acids and glycerol</w:t>
      </w:r>
      <w:r>
        <w:t xml:space="preserve"> absorbed </w:t>
      </w:r>
      <w:r w:rsidR="00227A33">
        <w:t>into epithelial cells</w:t>
      </w:r>
      <w:r>
        <w:t xml:space="preserve"> of small intestine</w:t>
      </w:r>
      <w:r w:rsidR="00227A33">
        <w:t xml:space="preserve"> where they are synthesized into triglycerides</w:t>
      </w:r>
    </w:p>
    <w:p w14:paraId="4AAB0DB6" w14:textId="77777777" w:rsidR="0032794E" w:rsidRDefault="0032794E" w:rsidP="0032794E">
      <w:pPr>
        <w:ind w:firstLine="720"/>
        <w:jc w:val="center"/>
      </w:pPr>
    </w:p>
    <w:p w14:paraId="1F39D2AA" w14:textId="77777777" w:rsidR="0032794E" w:rsidRDefault="00227A33" w:rsidP="0032794E">
      <w:pPr>
        <w:ind w:firstLine="720"/>
        <w:jc w:val="center"/>
      </w:pPr>
      <w:r w:rsidRPr="00227A33">
        <w:rPr>
          <w:noProof/>
        </w:rPr>
        <mc:AlternateContent>
          <mc:Choice Requires="wps">
            <w:drawing>
              <wp:anchor distT="0" distB="0" distL="114300" distR="114300" simplePos="0" relativeHeight="251684864" behindDoc="0" locked="0" layoutInCell="1" allowOverlap="1" wp14:anchorId="1540C475" wp14:editId="70BD7825">
                <wp:simplePos x="0" y="0"/>
                <wp:positionH relativeFrom="column">
                  <wp:posOffset>3333750</wp:posOffset>
                </wp:positionH>
                <wp:positionV relativeFrom="paragraph">
                  <wp:posOffset>200025</wp:posOffset>
                </wp:positionV>
                <wp:extent cx="133350" cy="320675"/>
                <wp:effectExtent l="19050" t="0" r="38100" b="41275"/>
                <wp:wrapNone/>
                <wp:docPr id="25" name="Down Arrow 25"/>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8721" id="Down Arrow 25" o:spid="_x0000_s1026" type="#_x0000_t67" style="position:absolute;margin-left:262.5pt;margin-top:15.75pt;width:10.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" adj="17109" fillcolor="black [3200]" strokecolor="black [1600]" strokeweight="1pt"/>
            </w:pict>
          </mc:Fallback>
        </mc:AlternateContent>
      </w:r>
      <w:r w:rsidRPr="00227A33">
        <w:t>Triglycerides</w:t>
      </w:r>
      <w:r w:rsidR="0032794E" w:rsidRPr="00227A33">
        <w:t xml:space="preserve"> </w:t>
      </w:r>
      <w:r>
        <w:t>are coated in protein (for water solubility), forming chylomicrons</w:t>
      </w:r>
    </w:p>
    <w:p w14:paraId="08538B8B" w14:textId="77777777" w:rsidR="00227A33" w:rsidRDefault="00227A33" w:rsidP="0032794E">
      <w:pPr>
        <w:ind w:firstLine="720"/>
        <w:jc w:val="center"/>
      </w:pPr>
    </w:p>
    <w:p w14:paraId="081D076D" w14:textId="77777777" w:rsidR="00227A33" w:rsidRDefault="00227A33" w:rsidP="0032794E">
      <w:pPr>
        <w:ind w:firstLine="720"/>
        <w:jc w:val="center"/>
      </w:pPr>
      <w:r w:rsidRPr="00227A33">
        <w:rPr>
          <w:noProof/>
        </w:rPr>
        <mc:AlternateContent>
          <mc:Choice Requires="wps">
            <w:drawing>
              <wp:anchor distT="0" distB="0" distL="114300" distR="114300" simplePos="0" relativeHeight="251686912" behindDoc="0" locked="0" layoutInCell="1" allowOverlap="1" wp14:anchorId="2FB713C3" wp14:editId="1D7DDE1C">
                <wp:simplePos x="0" y="0"/>
                <wp:positionH relativeFrom="column">
                  <wp:posOffset>3352800</wp:posOffset>
                </wp:positionH>
                <wp:positionV relativeFrom="paragraph">
                  <wp:posOffset>199390</wp:posOffset>
                </wp:positionV>
                <wp:extent cx="133350" cy="320675"/>
                <wp:effectExtent l="19050" t="0" r="38100" b="41275"/>
                <wp:wrapNone/>
                <wp:docPr id="26" name="Down Arrow 26"/>
                <wp:cNvGraphicFramePr/>
                <a:graphic xmlns:a="http://schemas.openxmlformats.org/drawingml/2006/main">
                  <a:graphicData uri="http://schemas.microsoft.com/office/word/2010/wordprocessingShape">
                    <wps:wsp>
                      <wps:cNvSpPr/>
                      <wps:spPr>
                        <a:xfrm>
                          <a:off x="0" y="0"/>
                          <a:ext cx="133350" cy="320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5C1B" id="Down Arrow 26" o:spid="_x0000_s1026" type="#_x0000_t67" style="position:absolute;margin-left:264pt;margin-top:15.7pt;width:10.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" adj="17109" fillcolor="black [3200]" strokecolor="black [1600]" strokeweight="1pt"/>
            </w:pict>
          </mc:Fallback>
        </mc:AlternateContent>
      </w:r>
      <w:r>
        <w:t xml:space="preserve">Chylomicrons transported into </w:t>
      </w:r>
      <w:r w:rsidRPr="00227A33">
        <w:rPr>
          <w:b/>
        </w:rPr>
        <w:t>lacteals</w:t>
      </w:r>
      <w:r>
        <w:t>, then into bloodstream</w:t>
      </w:r>
    </w:p>
    <w:p w14:paraId="5CB28F5A" w14:textId="77777777" w:rsidR="00227A33" w:rsidRDefault="00227A33" w:rsidP="0032794E">
      <w:pPr>
        <w:ind w:firstLine="720"/>
        <w:jc w:val="center"/>
      </w:pPr>
    </w:p>
    <w:p w14:paraId="629769FE" w14:textId="47041450" w:rsidR="002D2A2C" w:rsidRDefault="00227A33" w:rsidP="00C71050">
      <w:pPr>
        <w:ind w:firstLine="720"/>
        <w:jc w:val="center"/>
      </w:pPr>
      <w:r>
        <w:lastRenderedPageBreak/>
        <w:t>Chylomicrons carried into cells of body</w:t>
      </w:r>
    </w:p>
    <w:p w14:paraId="59FDD6F6" w14:textId="77777777" w:rsidR="000D2D7C" w:rsidRPr="000D2D7C" w:rsidRDefault="000D2D7C" w:rsidP="0053017B">
      <w:pPr>
        <w:pStyle w:val="Heading2"/>
        <w:jc w:val="center"/>
      </w:pPr>
      <w:r w:rsidRPr="0053017B">
        <w:rPr>
          <w:b/>
        </w:rPr>
        <w:t>Chemical digestion reactions in today’s lab:</w:t>
      </w:r>
    </w:p>
    <w:p w14:paraId="7A2C877C" w14:textId="62FCDAC0" w:rsidR="00755FEC" w:rsidRPr="000D2D7C" w:rsidRDefault="00755FEC" w:rsidP="00755FEC">
      <w:pPr>
        <w:rPr>
          <w:u w:val="single"/>
        </w:rPr>
      </w:pPr>
      <w:r w:rsidRPr="00755FEC">
        <w:rPr>
          <w:b/>
          <w:color w:val="2F5496" w:themeColor="accent5" w:themeShade="BF"/>
          <w:u w:val="single"/>
        </w:rPr>
        <w:t>Bio Nutri</w:t>
      </w:r>
      <w:r w:rsidR="000B4BF9">
        <w:rPr>
          <w:b/>
          <w:color w:val="2F5496" w:themeColor="accent5" w:themeShade="BF"/>
          <w:u w:val="single"/>
        </w:rPr>
        <w:t>e</w:t>
      </w:r>
      <w:r w:rsidRPr="00755FEC">
        <w:rPr>
          <w:b/>
          <w:color w:val="2F5496" w:themeColor="accent5" w:themeShade="BF"/>
          <w:u w:val="single"/>
        </w:rPr>
        <w:t xml:space="preserve">nt      </w:t>
      </w:r>
      <w:r w:rsidRPr="00755FEC">
        <w:rPr>
          <w:b/>
          <w:u w:val="single"/>
        </w:rPr>
        <w:tab/>
      </w:r>
      <w:r>
        <w:rPr>
          <w:b/>
          <w:u w:val="single"/>
        </w:rPr>
        <w:tab/>
      </w:r>
      <w:r w:rsidRPr="00755FEC">
        <w:rPr>
          <w:b/>
          <w:color w:val="FF0000"/>
          <w:u w:val="single"/>
        </w:rPr>
        <w:t>Hydrolase</w:t>
      </w:r>
      <w:r w:rsidRPr="00755FEC">
        <w:rPr>
          <w:b/>
          <w:u w:val="single"/>
        </w:rPr>
        <w:tab/>
      </w:r>
      <w:r w:rsidRPr="00755FEC">
        <w:rPr>
          <w:b/>
          <w:u w:val="single"/>
        </w:rPr>
        <w:tab/>
      </w:r>
      <w:r w:rsidRPr="00755FEC">
        <w:rPr>
          <w:b/>
          <w:u w:val="single"/>
        </w:rPr>
        <w:tab/>
      </w:r>
      <w:r w:rsidRPr="00755FEC">
        <w:rPr>
          <w:b/>
          <w:color w:val="7030A0"/>
          <w:u w:val="single"/>
        </w:rPr>
        <w:t xml:space="preserve">Monomers </w:t>
      </w:r>
      <w:r>
        <w:rPr>
          <w:u w:val="single"/>
        </w:rPr>
        <w:t>(with enzyme still intact)</w:t>
      </w:r>
    </w:p>
    <w:p w14:paraId="1956A45F" w14:textId="1960D796" w:rsidR="00755FEC" w:rsidRDefault="007D3E6F" w:rsidP="00755FEC">
      <w:r>
        <w:rPr>
          <w:noProof/>
        </w:rPr>
        <mc:AlternateContent>
          <mc:Choice Requires="wps">
            <w:drawing>
              <wp:anchor distT="0" distB="0" distL="114300" distR="114300" simplePos="0" relativeHeight="251659264" behindDoc="0" locked="0" layoutInCell="1" allowOverlap="1" wp14:anchorId="00BE897B" wp14:editId="28ACD4BB">
                <wp:simplePos x="0" y="0"/>
                <wp:positionH relativeFrom="column">
                  <wp:posOffset>2324100</wp:posOffset>
                </wp:positionH>
                <wp:positionV relativeFrom="paragraph">
                  <wp:posOffset>83820</wp:posOffset>
                </wp:positionV>
                <wp:extent cx="8096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9C99DA" id="_x0000_t32" coordsize="21600,21600" o:spt="32" o:oned="t" path="m,l21600,21600e" filled="f">
                <v:path arrowok="t" fillok="f" o:connecttype="none"/>
                <o:lock v:ext="edit" shapetype="t"/>
              </v:shapetype>
              <v:shape id="Straight Arrow Connector 1" o:spid="_x0000_s1026" type="#_x0000_t32" style="position:absolute;margin-left:183pt;margin-top:6.6pt;width:6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" strokecolor="black [3200]" strokeweight=".5pt">
                <v:stroke endarrow="block" joinstyle="miter"/>
              </v:shape>
            </w:pict>
          </mc:Fallback>
        </mc:AlternateContent>
      </w:r>
      <w:r w:rsidR="00755FEC">
        <w:t xml:space="preserve">  </w:t>
      </w:r>
      <w:r w:rsidR="00755FEC" w:rsidRPr="00755FEC">
        <w:rPr>
          <w:color w:val="2F5496" w:themeColor="accent5" w:themeShade="BF"/>
        </w:rPr>
        <w:t>Protein</w:t>
      </w:r>
      <w:r w:rsidR="000B4BF9">
        <w:rPr>
          <w:color w:val="2F5496" w:themeColor="accent5" w:themeShade="BF"/>
        </w:rPr>
        <w:t xml:space="preserve"> </w:t>
      </w:r>
      <w:r w:rsidR="00755FEC">
        <w:tab/>
        <w:t>+</w:t>
      </w:r>
      <w:r w:rsidR="00E250BA">
        <w:rPr>
          <w:color w:val="FF0000"/>
        </w:rPr>
        <w:tab/>
      </w:r>
      <w:r w:rsidR="00755FEC" w:rsidRPr="00755FEC">
        <w:rPr>
          <w:color w:val="FF0000"/>
        </w:rPr>
        <w:t xml:space="preserve">Trypsin </w:t>
      </w:r>
      <w:r w:rsidR="00755FEC">
        <w:t>(+</w:t>
      </w:r>
      <w:r w:rsidR="00755FEC" w:rsidRPr="00755FEC">
        <w:t>H</w:t>
      </w:r>
      <w:r w:rsidR="00755FEC" w:rsidRPr="00755FEC">
        <w:rPr>
          <w:rFonts w:cstheme="minorHAnsi"/>
        </w:rPr>
        <w:t>₂</w:t>
      </w:r>
      <w:r w:rsidR="00755FEC" w:rsidRPr="00755FEC">
        <w:t>O</w:t>
      </w:r>
      <w:r w:rsidR="00755FEC">
        <w:t>)</w:t>
      </w:r>
      <w:r w:rsidR="00755FEC">
        <w:tab/>
      </w:r>
      <w:r w:rsidR="00755FEC">
        <w:tab/>
      </w:r>
      <w:r>
        <w:tab/>
      </w:r>
      <w:r w:rsidRPr="007D3E6F">
        <w:rPr>
          <w:color w:val="7030A0"/>
        </w:rPr>
        <w:t>amino acids</w:t>
      </w:r>
      <w:r w:rsidR="00755FEC">
        <w:tab/>
      </w:r>
      <w:r w:rsidR="00E250BA">
        <w:tab/>
      </w:r>
      <w:r w:rsidR="00755FEC">
        <w:t>+</w:t>
      </w:r>
      <w:r w:rsidR="00755FEC" w:rsidRPr="00755FEC">
        <w:rPr>
          <w:color w:val="FF0000"/>
        </w:rPr>
        <w:t>trypsin</w:t>
      </w:r>
    </w:p>
    <w:p w14:paraId="2BECA1F6" w14:textId="77777777" w:rsidR="00755FEC" w:rsidRDefault="00755FEC" w:rsidP="00755FEC">
      <w:r>
        <w:rPr>
          <w:noProof/>
        </w:rPr>
        <mc:AlternateContent>
          <mc:Choice Requires="wps">
            <w:drawing>
              <wp:anchor distT="0" distB="0" distL="114300" distR="114300" simplePos="0" relativeHeight="251660288" behindDoc="0" locked="0" layoutInCell="1" allowOverlap="1" wp14:anchorId="0969C163" wp14:editId="392C9B77">
                <wp:simplePos x="0" y="0"/>
                <wp:positionH relativeFrom="column">
                  <wp:posOffset>2390775</wp:posOffset>
                </wp:positionH>
                <wp:positionV relativeFrom="paragraph">
                  <wp:posOffset>93345</wp:posOffset>
                </wp:positionV>
                <wp:extent cx="7715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027351" id="Straight Arrow Connector 2" o:spid="_x0000_s1026" type="#_x0000_t32" style="position:absolute;margin-left:188.25pt;margin-top:7.35pt;width:60.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" strokecolor="black [3200]" strokeweight=".5pt">
                <v:stroke endarrow="block" joinstyle="miter"/>
              </v:shape>
            </w:pict>
          </mc:Fallback>
        </mc:AlternateContent>
      </w:r>
      <w:r>
        <w:t xml:space="preserve">   </w:t>
      </w:r>
      <w:r w:rsidRPr="00755FEC">
        <w:rPr>
          <w:color w:val="2F5496" w:themeColor="accent5" w:themeShade="BF"/>
        </w:rPr>
        <w:t>Carbs</w:t>
      </w:r>
      <w:r>
        <w:tab/>
      </w:r>
      <w:r>
        <w:tab/>
        <w:t>+</w:t>
      </w:r>
      <w:r>
        <w:tab/>
      </w:r>
      <w:r w:rsidRPr="00755FEC">
        <w:rPr>
          <w:color w:val="FF0000"/>
        </w:rPr>
        <w:t xml:space="preserve">Amylase </w:t>
      </w:r>
      <w:r>
        <w:t>(+</w:t>
      </w:r>
      <w:r w:rsidRPr="00755FEC">
        <w:t>H</w:t>
      </w:r>
      <w:r w:rsidRPr="00755FEC">
        <w:rPr>
          <w:rFonts w:cstheme="minorHAnsi"/>
        </w:rPr>
        <w:t>₂</w:t>
      </w:r>
      <w:r w:rsidRPr="00755FEC">
        <w:t>O</w:t>
      </w:r>
      <w:r>
        <w:t>)</w:t>
      </w:r>
      <w:r>
        <w:tab/>
      </w:r>
      <w:r>
        <w:tab/>
      </w:r>
      <w:r>
        <w:tab/>
      </w:r>
      <w:r w:rsidRPr="00755FEC">
        <w:rPr>
          <w:color w:val="7030A0"/>
        </w:rPr>
        <w:t>monosaccharides</w:t>
      </w:r>
      <w:r>
        <w:t xml:space="preserve"> </w:t>
      </w:r>
      <w:r w:rsidR="007D3E6F">
        <w:tab/>
      </w:r>
      <w:r>
        <w:t>+</w:t>
      </w:r>
      <w:r w:rsidRPr="00755FEC">
        <w:rPr>
          <w:color w:val="FF0000"/>
        </w:rPr>
        <w:t>amylase</w:t>
      </w:r>
      <w:r>
        <w:tab/>
      </w:r>
    </w:p>
    <w:p w14:paraId="300E1EDA" w14:textId="77777777" w:rsidR="00755FEC" w:rsidRDefault="00755FEC" w:rsidP="00755FEC">
      <w:pPr>
        <w:rPr>
          <w:color w:val="FF0000"/>
        </w:rPr>
      </w:pPr>
      <w:r>
        <w:rPr>
          <w:noProof/>
        </w:rPr>
        <mc:AlternateContent>
          <mc:Choice Requires="wps">
            <w:drawing>
              <wp:anchor distT="0" distB="0" distL="114300" distR="114300" simplePos="0" relativeHeight="251661312" behindDoc="0" locked="0" layoutInCell="1" allowOverlap="1" wp14:anchorId="7F54F1AA" wp14:editId="78C80F93">
                <wp:simplePos x="0" y="0"/>
                <wp:positionH relativeFrom="column">
                  <wp:posOffset>2324100</wp:posOffset>
                </wp:positionH>
                <wp:positionV relativeFrom="paragraph">
                  <wp:posOffset>93980</wp:posOffset>
                </wp:positionV>
                <wp:extent cx="800100" cy="9525"/>
                <wp:effectExtent l="0" t="57150" r="38100" b="85725"/>
                <wp:wrapNone/>
                <wp:docPr id="3" name="Straight Arrow Connector 3"/>
                <wp:cNvGraphicFramePr/>
                <a:graphic xmlns:a="http://schemas.openxmlformats.org/drawingml/2006/main">
                  <a:graphicData uri="http://schemas.microsoft.com/office/word/2010/wordprocessingShape">
                    <wps:wsp>
                      <wps:cNvCnPr/>
                      <wps:spPr>
                        <a:xfrm>
                          <a:off x="0" y="0"/>
                          <a:ext cx="8001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61E44" id="Straight Arrow Connector 3" o:spid="_x0000_s1026" type="#_x0000_t32" style="position:absolute;margin-left:183pt;margin-top:7.4pt;width:63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" strokecolor="black [3200]" strokeweight=".5pt">
                <v:stroke endarrow="block" joinstyle="miter"/>
              </v:shape>
            </w:pict>
          </mc:Fallback>
        </mc:AlternateContent>
      </w:r>
      <w:r>
        <w:t xml:space="preserve">   </w:t>
      </w:r>
      <w:r w:rsidRPr="00755FEC">
        <w:rPr>
          <w:color w:val="2F5496" w:themeColor="accent5" w:themeShade="BF"/>
        </w:rPr>
        <w:t xml:space="preserve">Lipids </w:t>
      </w:r>
      <w:r>
        <w:tab/>
      </w:r>
      <w:r>
        <w:tab/>
        <w:t>+</w:t>
      </w:r>
      <w:r>
        <w:tab/>
      </w:r>
      <w:r w:rsidRPr="00755FEC">
        <w:rPr>
          <w:color w:val="FF0000"/>
        </w:rPr>
        <w:t>Lipase</w:t>
      </w:r>
      <w:r>
        <w:tab/>
        <w:t>(+</w:t>
      </w:r>
      <w:r w:rsidRPr="00755FEC">
        <w:t>H</w:t>
      </w:r>
      <w:r w:rsidRPr="00755FEC">
        <w:rPr>
          <w:rFonts w:cstheme="minorHAnsi"/>
        </w:rPr>
        <w:t>₂</w:t>
      </w:r>
      <w:r w:rsidRPr="00755FEC">
        <w:t>O</w:t>
      </w:r>
      <w:r>
        <w:t>)</w:t>
      </w:r>
      <w:r>
        <w:tab/>
      </w:r>
      <w:r>
        <w:tab/>
      </w:r>
      <w:r>
        <w:tab/>
      </w:r>
      <w:r w:rsidRPr="00755FEC">
        <w:rPr>
          <w:color w:val="7030A0"/>
        </w:rPr>
        <w:t>fatty acids + glycerol</w:t>
      </w:r>
      <w:r>
        <w:t xml:space="preserve"> </w:t>
      </w:r>
      <w:r w:rsidR="007D3E6F">
        <w:tab/>
      </w:r>
      <w:r>
        <w:t xml:space="preserve">+ </w:t>
      </w:r>
      <w:r w:rsidRPr="00755FEC">
        <w:rPr>
          <w:color w:val="FF0000"/>
        </w:rPr>
        <w:t>lipase</w:t>
      </w:r>
    </w:p>
    <w:tbl>
      <w:tblPr>
        <w:tblStyle w:val="TableGrid"/>
        <w:tblW w:w="0" w:type="auto"/>
        <w:tblLook w:val="04A0" w:firstRow="1" w:lastRow="0" w:firstColumn="1" w:lastColumn="0" w:noHBand="0" w:noVBand="1"/>
      </w:tblPr>
      <w:tblGrid>
        <w:gridCol w:w="5012"/>
        <w:gridCol w:w="5012"/>
      </w:tblGrid>
      <w:tr w:rsidR="000D2D7C" w14:paraId="4AFE7CCE" w14:textId="77777777" w:rsidTr="000D2D7C">
        <w:trPr>
          <w:trHeight w:val="1367"/>
        </w:trPr>
        <w:tc>
          <w:tcPr>
            <w:tcW w:w="5012" w:type="dxa"/>
          </w:tcPr>
          <w:p w14:paraId="28C26BC9" w14:textId="77777777" w:rsidR="000D2D7C" w:rsidRPr="000D2D7C" w:rsidRDefault="000D2D7C" w:rsidP="00755FEC">
            <w:r w:rsidRPr="000D2D7C">
              <w:rPr>
                <w:b/>
              </w:rPr>
              <w:t>Protein reaction</w:t>
            </w:r>
            <w:r w:rsidRPr="000D2D7C">
              <w:t>: when required substrates are placed in test tube, Biuret test will be positive, Ninhydrin test will be negative. After hydrolysis is complete, Biuret test will be negative, Ninhydrin test will be positive</w:t>
            </w:r>
          </w:p>
        </w:tc>
        <w:tc>
          <w:tcPr>
            <w:tcW w:w="5012" w:type="dxa"/>
          </w:tcPr>
          <w:p w14:paraId="45ADC8A6" w14:textId="77777777" w:rsidR="000D2D7C" w:rsidRPr="000D2D7C" w:rsidRDefault="000D2D7C" w:rsidP="000D2D7C">
            <w:r w:rsidRPr="000D2D7C">
              <w:rPr>
                <w:b/>
              </w:rPr>
              <w:t>Carb reaction</w:t>
            </w:r>
            <w:r>
              <w:t>: when required substrates are placed in test tube, iodine test will be positive, Benedict’s test will be negative. After hydrolysis is complete, iodine test will be negative, Benedict’s test will be positive</w:t>
            </w:r>
          </w:p>
          <w:p w14:paraId="36F75ED9" w14:textId="77777777" w:rsidR="000D2D7C" w:rsidRDefault="000D2D7C" w:rsidP="00755FEC">
            <w:pPr>
              <w:rPr>
                <w:color w:val="FF0000"/>
              </w:rPr>
            </w:pPr>
          </w:p>
        </w:tc>
      </w:tr>
    </w:tbl>
    <w:p w14:paraId="2006B9BD" w14:textId="77777777" w:rsidR="000D2D7C" w:rsidRPr="000D2D7C" w:rsidRDefault="000D2D7C" w:rsidP="00755FEC"/>
    <w:sectPr w:rsidR="000D2D7C" w:rsidRPr="000D2D7C" w:rsidSect="00E524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B"/>
    <w:rsid w:val="000246B1"/>
    <w:rsid w:val="00085B9B"/>
    <w:rsid w:val="00097088"/>
    <w:rsid w:val="000B4BF9"/>
    <w:rsid w:val="000D2D7C"/>
    <w:rsid w:val="00113C2B"/>
    <w:rsid w:val="001C0DC1"/>
    <w:rsid w:val="00227A33"/>
    <w:rsid w:val="002D2A2C"/>
    <w:rsid w:val="002D386A"/>
    <w:rsid w:val="0032794E"/>
    <w:rsid w:val="003C66EF"/>
    <w:rsid w:val="003D14F5"/>
    <w:rsid w:val="0053017B"/>
    <w:rsid w:val="00610523"/>
    <w:rsid w:val="0068159F"/>
    <w:rsid w:val="00686343"/>
    <w:rsid w:val="007434A6"/>
    <w:rsid w:val="00755FEC"/>
    <w:rsid w:val="00790EE9"/>
    <w:rsid w:val="007D3E6F"/>
    <w:rsid w:val="00801A43"/>
    <w:rsid w:val="00847657"/>
    <w:rsid w:val="00856F2D"/>
    <w:rsid w:val="00857A3B"/>
    <w:rsid w:val="008660A7"/>
    <w:rsid w:val="008B0FA8"/>
    <w:rsid w:val="008F7AF3"/>
    <w:rsid w:val="00973473"/>
    <w:rsid w:val="009E740B"/>
    <w:rsid w:val="00AD22EA"/>
    <w:rsid w:val="00BD31EF"/>
    <w:rsid w:val="00C17B2B"/>
    <w:rsid w:val="00C71050"/>
    <w:rsid w:val="00E250BA"/>
    <w:rsid w:val="00E40C2A"/>
    <w:rsid w:val="00E524A4"/>
    <w:rsid w:val="00E80387"/>
    <w:rsid w:val="00FB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F343"/>
  <w15:chartTrackingRefBased/>
  <w15:docId w15:val="{0971B5E4-211B-4E79-A87A-E189356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A2C"/>
  </w:style>
  <w:style w:type="paragraph" w:styleId="Heading1">
    <w:name w:val="heading 1"/>
    <w:basedOn w:val="Normal"/>
    <w:next w:val="Normal"/>
    <w:link w:val="Heading1Char"/>
    <w:uiPriority w:val="9"/>
    <w:qFormat/>
    <w:rsid w:val="002D2A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2A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D2A2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D2A2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2A2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2A2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2A2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2A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2A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A2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2A2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D2A2C"/>
    <w:rPr>
      <w:caps/>
      <w:color w:val="1F4D78" w:themeColor="accent1" w:themeShade="7F"/>
      <w:spacing w:val="15"/>
    </w:rPr>
  </w:style>
  <w:style w:type="character" w:customStyle="1" w:styleId="Heading4Char">
    <w:name w:val="Heading 4 Char"/>
    <w:basedOn w:val="DefaultParagraphFont"/>
    <w:link w:val="Heading4"/>
    <w:uiPriority w:val="9"/>
    <w:semiHidden/>
    <w:rsid w:val="002D2A2C"/>
    <w:rPr>
      <w:caps/>
      <w:color w:val="2E74B5" w:themeColor="accent1" w:themeShade="BF"/>
      <w:spacing w:val="10"/>
    </w:rPr>
  </w:style>
  <w:style w:type="character" w:customStyle="1" w:styleId="Heading5Char">
    <w:name w:val="Heading 5 Char"/>
    <w:basedOn w:val="DefaultParagraphFont"/>
    <w:link w:val="Heading5"/>
    <w:uiPriority w:val="9"/>
    <w:semiHidden/>
    <w:rsid w:val="002D2A2C"/>
    <w:rPr>
      <w:caps/>
      <w:color w:val="2E74B5" w:themeColor="accent1" w:themeShade="BF"/>
      <w:spacing w:val="10"/>
    </w:rPr>
  </w:style>
  <w:style w:type="character" w:customStyle="1" w:styleId="Heading6Char">
    <w:name w:val="Heading 6 Char"/>
    <w:basedOn w:val="DefaultParagraphFont"/>
    <w:link w:val="Heading6"/>
    <w:uiPriority w:val="9"/>
    <w:semiHidden/>
    <w:rsid w:val="002D2A2C"/>
    <w:rPr>
      <w:caps/>
      <w:color w:val="2E74B5" w:themeColor="accent1" w:themeShade="BF"/>
      <w:spacing w:val="10"/>
    </w:rPr>
  </w:style>
  <w:style w:type="character" w:customStyle="1" w:styleId="Heading7Char">
    <w:name w:val="Heading 7 Char"/>
    <w:basedOn w:val="DefaultParagraphFont"/>
    <w:link w:val="Heading7"/>
    <w:uiPriority w:val="9"/>
    <w:semiHidden/>
    <w:rsid w:val="002D2A2C"/>
    <w:rPr>
      <w:caps/>
      <w:color w:val="2E74B5" w:themeColor="accent1" w:themeShade="BF"/>
      <w:spacing w:val="10"/>
    </w:rPr>
  </w:style>
  <w:style w:type="character" w:customStyle="1" w:styleId="Heading8Char">
    <w:name w:val="Heading 8 Char"/>
    <w:basedOn w:val="DefaultParagraphFont"/>
    <w:link w:val="Heading8"/>
    <w:uiPriority w:val="9"/>
    <w:semiHidden/>
    <w:rsid w:val="002D2A2C"/>
    <w:rPr>
      <w:caps/>
      <w:spacing w:val="10"/>
      <w:sz w:val="18"/>
      <w:szCs w:val="18"/>
    </w:rPr>
  </w:style>
  <w:style w:type="character" w:customStyle="1" w:styleId="Heading9Char">
    <w:name w:val="Heading 9 Char"/>
    <w:basedOn w:val="DefaultParagraphFont"/>
    <w:link w:val="Heading9"/>
    <w:uiPriority w:val="9"/>
    <w:semiHidden/>
    <w:rsid w:val="002D2A2C"/>
    <w:rPr>
      <w:i/>
      <w:iCs/>
      <w:caps/>
      <w:spacing w:val="10"/>
      <w:sz w:val="18"/>
      <w:szCs w:val="18"/>
    </w:rPr>
  </w:style>
  <w:style w:type="paragraph" w:styleId="Caption">
    <w:name w:val="caption"/>
    <w:basedOn w:val="Normal"/>
    <w:next w:val="Normal"/>
    <w:uiPriority w:val="35"/>
    <w:semiHidden/>
    <w:unhideWhenUsed/>
    <w:qFormat/>
    <w:rsid w:val="002D2A2C"/>
    <w:rPr>
      <w:b/>
      <w:bCs/>
      <w:color w:val="2E74B5" w:themeColor="accent1" w:themeShade="BF"/>
      <w:sz w:val="16"/>
      <w:szCs w:val="16"/>
    </w:rPr>
  </w:style>
  <w:style w:type="paragraph" w:styleId="Title">
    <w:name w:val="Title"/>
    <w:basedOn w:val="Normal"/>
    <w:next w:val="Normal"/>
    <w:link w:val="TitleChar"/>
    <w:uiPriority w:val="10"/>
    <w:qFormat/>
    <w:rsid w:val="002D2A2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2A2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2A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2A2C"/>
    <w:rPr>
      <w:caps/>
      <w:color w:val="595959" w:themeColor="text1" w:themeTint="A6"/>
      <w:spacing w:val="10"/>
      <w:sz w:val="21"/>
      <w:szCs w:val="21"/>
    </w:rPr>
  </w:style>
  <w:style w:type="character" w:styleId="Strong">
    <w:name w:val="Strong"/>
    <w:uiPriority w:val="22"/>
    <w:qFormat/>
    <w:rsid w:val="002D2A2C"/>
    <w:rPr>
      <w:b/>
      <w:bCs/>
    </w:rPr>
  </w:style>
  <w:style w:type="character" w:styleId="Emphasis">
    <w:name w:val="Emphasis"/>
    <w:uiPriority w:val="20"/>
    <w:qFormat/>
    <w:rsid w:val="002D2A2C"/>
    <w:rPr>
      <w:caps/>
      <w:color w:val="1F4D78" w:themeColor="accent1" w:themeShade="7F"/>
      <w:spacing w:val="5"/>
    </w:rPr>
  </w:style>
  <w:style w:type="paragraph" w:styleId="NoSpacing">
    <w:name w:val="No Spacing"/>
    <w:uiPriority w:val="1"/>
    <w:qFormat/>
    <w:rsid w:val="002D2A2C"/>
    <w:pPr>
      <w:spacing w:after="0" w:line="240" w:lineRule="auto"/>
    </w:pPr>
  </w:style>
  <w:style w:type="paragraph" w:styleId="Quote">
    <w:name w:val="Quote"/>
    <w:basedOn w:val="Normal"/>
    <w:next w:val="Normal"/>
    <w:link w:val="QuoteChar"/>
    <w:uiPriority w:val="29"/>
    <w:qFormat/>
    <w:rsid w:val="002D2A2C"/>
    <w:rPr>
      <w:i/>
      <w:iCs/>
      <w:sz w:val="24"/>
      <w:szCs w:val="24"/>
    </w:rPr>
  </w:style>
  <w:style w:type="character" w:customStyle="1" w:styleId="QuoteChar">
    <w:name w:val="Quote Char"/>
    <w:basedOn w:val="DefaultParagraphFont"/>
    <w:link w:val="Quote"/>
    <w:uiPriority w:val="29"/>
    <w:rsid w:val="002D2A2C"/>
    <w:rPr>
      <w:i/>
      <w:iCs/>
      <w:sz w:val="24"/>
      <w:szCs w:val="24"/>
    </w:rPr>
  </w:style>
  <w:style w:type="paragraph" w:styleId="IntenseQuote">
    <w:name w:val="Intense Quote"/>
    <w:basedOn w:val="Normal"/>
    <w:next w:val="Normal"/>
    <w:link w:val="IntenseQuoteChar"/>
    <w:uiPriority w:val="30"/>
    <w:qFormat/>
    <w:rsid w:val="002D2A2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2A2C"/>
    <w:rPr>
      <w:color w:val="5B9BD5" w:themeColor="accent1"/>
      <w:sz w:val="24"/>
      <w:szCs w:val="24"/>
    </w:rPr>
  </w:style>
  <w:style w:type="character" w:styleId="SubtleEmphasis">
    <w:name w:val="Subtle Emphasis"/>
    <w:uiPriority w:val="19"/>
    <w:qFormat/>
    <w:rsid w:val="002D2A2C"/>
    <w:rPr>
      <w:i/>
      <w:iCs/>
      <w:color w:val="1F4D78" w:themeColor="accent1" w:themeShade="7F"/>
    </w:rPr>
  </w:style>
  <w:style w:type="character" w:styleId="IntenseEmphasis">
    <w:name w:val="Intense Emphasis"/>
    <w:uiPriority w:val="21"/>
    <w:qFormat/>
    <w:rsid w:val="002D2A2C"/>
    <w:rPr>
      <w:b/>
      <w:bCs/>
      <w:caps/>
      <w:color w:val="1F4D78" w:themeColor="accent1" w:themeShade="7F"/>
      <w:spacing w:val="10"/>
    </w:rPr>
  </w:style>
  <w:style w:type="character" w:styleId="SubtleReference">
    <w:name w:val="Subtle Reference"/>
    <w:uiPriority w:val="31"/>
    <w:qFormat/>
    <w:rsid w:val="002D2A2C"/>
    <w:rPr>
      <w:b/>
      <w:bCs/>
      <w:color w:val="5B9BD5" w:themeColor="accent1"/>
    </w:rPr>
  </w:style>
  <w:style w:type="character" w:styleId="IntenseReference">
    <w:name w:val="Intense Reference"/>
    <w:uiPriority w:val="32"/>
    <w:qFormat/>
    <w:rsid w:val="002D2A2C"/>
    <w:rPr>
      <w:b/>
      <w:bCs/>
      <w:i/>
      <w:iCs/>
      <w:caps/>
      <w:color w:val="5B9BD5" w:themeColor="accent1"/>
    </w:rPr>
  </w:style>
  <w:style w:type="character" w:styleId="BookTitle">
    <w:name w:val="Book Title"/>
    <w:uiPriority w:val="33"/>
    <w:qFormat/>
    <w:rsid w:val="002D2A2C"/>
    <w:rPr>
      <w:b/>
      <w:bCs/>
      <w:i/>
      <w:iCs/>
      <w:spacing w:val="0"/>
    </w:rPr>
  </w:style>
  <w:style w:type="paragraph" w:styleId="TOCHeading">
    <w:name w:val="TOC Heading"/>
    <w:basedOn w:val="Heading1"/>
    <w:next w:val="Normal"/>
    <w:uiPriority w:val="39"/>
    <w:semiHidden/>
    <w:unhideWhenUsed/>
    <w:qFormat/>
    <w:rsid w:val="002D2A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Stosich</dc:creator>
  <cp:keywords/>
  <dc:description/>
  <cp:lastModifiedBy>Evelyn Galvez</cp:lastModifiedBy>
  <cp:revision>13</cp:revision>
  <dcterms:created xsi:type="dcterms:W3CDTF">2019-08-13T05:23:00Z</dcterms:created>
  <dcterms:modified xsi:type="dcterms:W3CDTF">2019-12-17T16:05:00Z</dcterms:modified>
</cp:coreProperties>
</file>