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59" w:rsidRPr="006805D5" w:rsidRDefault="00DD7D9E">
      <w:pPr>
        <w:rPr>
          <w:rFonts w:ascii="Arial Black" w:hAnsi="Arial Black"/>
          <w:b/>
          <w:sz w:val="28"/>
          <w:szCs w:val="28"/>
        </w:rPr>
      </w:pPr>
      <w:r w:rsidRPr="006805D5">
        <w:rPr>
          <w:rFonts w:ascii="Arial Black" w:hAnsi="Arial Black"/>
          <w:b/>
          <w:sz w:val="28"/>
          <w:szCs w:val="28"/>
        </w:rPr>
        <w:t xml:space="preserve">Health and Safety Training for </w:t>
      </w:r>
      <w:r w:rsidR="00F64B0C">
        <w:rPr>
          <w:rFonts w:ascii="Arial Black" w:hAnsi="Arial Black"/>
          <w:b/>
          <w:sz w:val="28"/>
          <w:szCs w:val="28"/>
        </w:rPr>
        <w:t>Biology 2425-</w:t>
      </w:r>
      <w:r w:rsidRPr="006805D5">
        <w:rPr>
          <w:rFonts w:ascii="Arial Black" w:hAnsi="Arial Black"/>
          <w:b/>
          <w:sz w:val="28"/>
          <w:szCs w:val="28"/>
        </w:rPr>
        <w:t>Physiology Labs involving human blood</w:t>
      </w:r>
    </w:p>
    <w:p w:rsidR="00DD7D9E" w:rsidRDefault="00DD7D9E" w:rsidP="001B5FFF">
      <w:pPr>
        <w:pStyle w:val="ListParagraph"/>
        <w:numPr>
          <w:ilvl w:val="0"/>
          <w:numId w:val="1"/>
        </w:numPr>
        <w:spacing w:after="0"/>
      </w:pPr>
      <w:r>
        <w:t xml:space="preserve">It is required for Lab Instructors to </w:t>
      </w:r>
      <w:r w:rsidR="00825283">
        <w:t>teach students the importance o</w:t>
      </w:r>
      <w:r w:rsidR="0045059B">
        <w:t>f handling</w:t>
      </w:r>
      <w:r w:rsidR="00825283">
        <w:t xml:space="preserve"> blood in a safe manner.  </w:t>
      </w:r>
      <w:r>
        <w:t>Students who fail to follow the rules will be expelled from class.</w:t>
      </w:r>
    </w:p>
    <w:p w:rsidR="006805D5" w:rsidRDefault="006805D5" w:rsidP="001B5FFF">
      <w:pPr>
        <w:pStyle w:val="ListParagraph"/>
        <w:spacing w:after="0"/>
      </w:pPr>
    </w:p>
    <w:p w:rsidR="006805D5" w:rsidRDefault="00DD7D9E" w:rsidP="001B5FFF">
      <w:pPr>
        <w:pStyle w:val="ListParagraph"/>
        <w:numPr>
          <w:ilvl w:val="0"/>
          <w:numId w:val="1"/>
        </w:numPr>
        <w:spacing w:after="0"/>
      </w:pPr>
      <w:r>
        <w:t>Human blood can potentially contain blood borne viruses</w:t>
      </w:r>
      <w:r w:rsidR="000F763E">
        <w:t xml:space="preserve">, such as HIV and hepatitis.  </w:t>
      </w:r>
      <w:r>
        <w:t xml:space="preserve"> Working with blood therefore carries a risk of infection if blood is not handle</w:t>
      </w:r>
      <w:r w:rsidR="000F763E">
        <w:t>d with care.</w:t>
      </w:r>
    </w:p>
    <w:p w:rsidR="006805D5" w:rsidRDefault="006805D5" w:rsidP="001B5FFF">
      <w:pPr>
        <w:spacing w:after="0"/>
      </w:pPr>
    </w:p>
    <w:p w:rsidR="000F763E" w:rsidRDefault="000F763E" w:rsidP="001B5FF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t xml:space="preserve">Do not touch or </w:t>
      </w:r>
      <w:proofErr w:type="gramStart"/>
      <w:r>
        <w:t>come into contact with</w:t>
      </w:r>
      <w:proofErr w:type="gramEnd"/>
      <w:r>
        <w:t xml:space="preserve"> another student’s blood.  </w:t>
      </w:r>
      <w:r w:rsidRPr="006805D5">
        <w:rPr>
          <w:b/>
          <w:sz w:val="24"/>
          <w:szCs w:val="24"/>
        </w:rPr>
        <w:t>Students should handle only their own blood!</w:t>
      </w:r>
    </w:p>
    <w:p w:rsidR="006805D5" w:rsidRPr="006805D5" w:rsidRDefault="006805D5" w:rsidP="001B5FFF">
      <w:pPr>
        <w:spacing w:after="0"/>
        <w:rPr>
          <w:b/>
          <w:sz w:val="24"/>
          <w:szCs w:val="24"/>
        </w:rPr>
      </w:pPr>
    </w:p>
    <w:p w:rsidR="001B5FFF" w:rsidRDefault="000F763E" w:rsidP="001B5FFF">
      <w:pPr>
        <w:pStyle w:val="ListParagraph"/>
        <w:numPr>
          <w:ilvl w:val="0"/>
          <w:numId w:val="1"/>
        </w:numPr>
        <w:spacing w:after="0"/>
      </w:pPr>
      <w:r>
        <w:t xml:space="preserve">Students that do not feel comfortable with obtaining a small sample of their own blood can </w:t>
      </w:r>
      <w:r w:rsidR="006805D5">
        <w:t>complete the lab activity by using the alternate sheep blood instead</w:t>
      </w:r>
      <w:r w:rsidR="001B5FFF">
        <w:t>.</w:t>
      </w:r>
    </w:p>
    <w:p w:rsidR="006805D5" w:rsidRDefault="006805D5" w:rsidP="001B5FFF">
      <w:pPr>
        <w:spacing w:after="0"/>
      </w:pPr>
    </w:p>
    <w:p w:rsidR="000F763E" w:rsidRDefault="0045059B" w:rsidP="001B5FFF">
      <w:pPr>
        <w:pStyle w:val="ListParagraph"/>
        <w:numPr>
          <w:ilvl w:val="0"/>
          <w:numId w:val="1"/>
        </w:numPr>
        <w:spacing w:after="0"/>
      </w:pPr>
      <w:r>
        <w:t>The L</w:t>
      </w:r>
      <w:r w:rsidR="000F763E">
        <w:t xml:space="preserve">ab Instructor and students are required to wear laboratory coat, gloves, and safety goggles </w:t>
      </w:r>
      <w:proofErr w:type="gramStart"/>
      <w:r w:rsidR="000F763E">
        <w:t>at all times</w:t>
      </w:r>
      <w:proofErr w:type="gramEnd"/>
      <w:r w:rsidR="000F763E">
        <w:t xml:space="preserve"> through the entire lab.</w:t>
      </w:r>
    </w:p>
    <w:p w:rsidR="00825283" w:rsidRDefault="00825283" w:rsidP="00825283">
      <w:pPr>
        <w:pStyle w:val="ListParagraph"/>
      </w:pPr>
    </w:p>
    <w:p w:rsidR="00825283" w:rsidRDefault="00825283" w:rsidP="001B5FFF">
      <w:pPr>
        <w:pStyle w:val="ListParagraph"/>
        <w:numPr>
          <w:ilvl w:val="0"/>
          <w:numId w:val="1"/>
        </w:numPr>
        <w:spacing w:after="0"/>
      </w:pPr>
      <w:r>
        <w:t>Lab Instructor will introduce the equipment be</w:t>
      </w:r>
      <w:r w:rsidR="0045059B">
        <w:t>ing</w:t>
      </w:r>
      <w:r>
        <w:t xml:space="preserve"> use</w:t>
      </w:r>
      <w:r w:rsidR="0045059B">
        <w:t>d</w:t>
      </w:r>
      <w:r>
        <w:t xml:space="preserve"> and demonstrate how to use the equipment.</w:t>
      </w:r>
    </w:p>
    <w:p w:rsidR="006805D5" w:rsidRDefault="006805D5" w:rsidP="006805D5"/>
    <w:p w:rsidR="006805D5" w:rsidRPr="00D26BFC" w:rsidRDefault="00D26BFC" w:rsidP="006805D5">
      <w:pPr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</w:t>
      </w:r>
      <w:r w:rsidR="006805D5" w:rsidRPr="00D26BFC">
        <w:rPr>
          <w:b/>
          <w:i/>
          <w:sz w:val="20"/>
          <w:szCs w:val="20"/>
        </w:rPr>
        <w:t>DO NOT PERFORM THE BLOOD LAB ACTIVITIES IF YOU HAVE ANY OF THE</w:t>
      </w:r>
      <w:r w:rsidRPr="00D26BFC">
        <w:rPr>
          <w:b/>
          <w:i/>
          <w:sz w:val="20"/>
          <w:szCs w:val="20"/>
        </w:rPr>
        <w:t xml:space="preserve"> FOLLOWING </w:t>
      </w:r>
      <w:r w:rsidR="006805D5" w:rsidRPr="00D26BFC">
        <w:rPr>
          <w:b/>
          <w:i/>
          <w:sz w:val="20"/>
          <w:szCs w:val="20"/>
        </w:rPr>
        <w:t>CONDITIONS:</w:t>
      </w:r>
    </w:p>
    <w:p w:rsidR="006805D5" w:rsidRPr="001B5FFF" w:rsidRDefault="006805D5" w:rsidP="006805D5">
      <w:pPr>
        <w:pStyle w:val="ListParagraph"/>
        <w:numPr>
          <w:ilvl w:val="0"/>
          <w:numId w:val="2"/>
        </w:numPr>
        <w:rPr>
          <w:b/>
        </w:rPr>
      </w:pPr>
      <w:r w:rsidRPr="001B5FFF">
        <w:rPr>
          <w:b/>
        </w:rPr>
        <w:t>Bleeding disorders such as hemophilia or thrombocytopenia</w:t>
      </w:r>
    </w:p>
    <w:p w:rsidR="006805D5" w:rsidRPr="001B5FFF" w:rsidRDefault="006805D5" w:rsidP="006805D5">
      <w:pPr>
        <w:pStyle w:val="ListParagraph"/>
        <w:numPr>
          <w:ilvl w:val="0"/>
          <w:numId w:val="2"/>
        </w:numPr>
        <w:rPr>
          <w:b/>
        </w:rPr>
      </w:pPr>
      <w:r w:rsidRPr="001B5FFF">
        <w:rPr>
          <w:b/>
        </w:rPr>
        <w:t>A blood-borne infectious disease such as HIV or Hepatitis.</w:t>
      </w:r>
    </w:p>
    <w:p w:rsidR="006805D5" w:rsidRPr="001B5FFF" w:rsidRDefault="001B5FFF" w:rsidP="006805D5">
      <w:pPr>
        <w:pStyle w:val="ListParagraph"/>
        <w:numPr>
          <w:ilvl w:val="0"/>
          <w:numId w:val="2"/>
        </w:numPr>
        <w:rPr>
          <w:b/>
        </w:rPr>
      </w:pPr>
      <w:r w:rsidRPr="001B5FFF">
        <w:rPr>
          <w:b/>
        </w:rPr>
        <w:t>Individuals with a history of thrombosis, stroke, or liver disease.</w:t>
      </w:r>
    </w:p>
    <w:p w:rsidR="001B5FFF" w:rsidRDefault="001B5FFF" w:rsidP="006805D5">
      <w:pPr>
        <w:pStyle w:val="ListParagraph"/>
        <w:numPr>
          <w:ilvl w:val="0"/>
          <w:numId w:val="2"/>
        </w:numPr>
        <w:rPr>
          <w:b/>
        </w:rPr>
      </w:pPr>
      <w:r w:rsidRPr="001B5FFF">
        <w:rPr>
          <w:b/>
        </w:rPr>
        <w:t>Individuals taking anticoagulant medication.</w:t>
      </w:r>
    </w:p>
    <w:p w:rsidR="00513A4D" w:rsidRDefault="00513A4D" w:rsidP="00513A4D">
      <w:pPr>
        <w:rPr>
          <w:b/>
        </w:rPr>
      </w:pPr>
    </w:p>
    <w:p w:rsidR="00513A4D" w:rsidRDefault="00513A4D" w:rsidP="00513A4D">
      <w:pPr>
        <w:rPr>
          <w:b/>
        </w:rPr>
      </w:pPr>
    </w:p>
    <w:p w:rsidR="00513A4D" w:rsidRDefault="00513A4D" w:rsidP="00513A4D">
      <w:pPr>
        <w:rPr>
          <w:b/>
        </w:rPr>
      </w:pPr>
      <w:r>
        <w:rPr>
          <w:b/>
        </w:rPr>
        <w:t>Salt Lake Community College has a Bloodborne Pathogen Policy that can be found at</w:t>
      </w:r>
      <w:bookmarkStart w:id="0" w:name="_GoBack"/>
      <w:bookmarkEnd w:id="0"/>
    </w:p>
    <w:p w:rsidR="006A520C" w:rsidRPr="003F5F61" w:rsidRDefault="003F5F61" w:rsidP="003F5F61">
      <w:pPr>
        <w:rPr>
          <w:b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3F5F61">
        <w:rPr>
          <w:color w:val="0000FF"/>
          <w:u w:val="single"/>
        </w:rPr>
        <w:instrText>http://i.slcc.edu/facilities/docs/BLOODBORNE_PATHOGEN_POLICY_Oct_2011_RW.pdf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854124">
        <w:rPr>
          <w:rStyle w:val="Hyperlink"/>
        </w:rPr>
        <w:t>http://</w:t>
      </w:r>
      <w:r w:rsidRPr="00854124">
        <w:rPr>
          <w:rStyle w:val="Hyperlink"/>
        </w:rPr>
        <w:t>i</w:t>
      </w:r>
      <w:r w:rsidRPr="00854124">
        <w:rPr>
          <w:rStyle w:val="Hyperlink"/>
        </w:rPr>
        <w:t>.s</w:t>
      </w:r>
      <w:r w:rsidRPr="00854124">
        <w:rPr>
          <w:rStyle w:val="Hyperlink"/>
        </w:rPr>
        <w:t>l</w:t>
      </w:r>
      <w:r w:rsidRPr="00854124">
        <w:rPr>
          <w:rStyle w:val="Hyperlink"/>
        </w:rPr>
        <w:t>cc.edu/fa</w:t>
      </w:r>
      <w:r w:rsidRPr="00854124">
        <w:rPr>
          <w:rStyle w:val="Hyperlink"/>
        </w:rPr>
        <w:t>c</w:t>
      </w:r>
      <w:r w:rsidRPr="00854124">
        <w:rPr>
          <w:rStyle w:val="Hyperlink"/>
        </w:rPr>
        <w:t>iliti</w:t>
      </w:r>
      <w:r w:rsidRPr="00854124">
        <w:rPr>
          <w:rStyle w:val="Hyperlink"/>
        </w:rPr>
        <w:t>e</w:t>
      </w:r>
      <w:r w:rsidRPr="00854124">
        <w:rPr>
          <w:rStyle w:val="Hyperlink"/>
        </w:rPr>
        <w:t>s/docs/BLOODBORNE_PATHOGEN_POLICY_Oct_2011_RW.pdf</w:t>
      </w:r>
      <w:r>
        <w:rPr>
          <w:color w:val="0000FF"/>
          <w:u w:val="single"/>
        </w:rPr>
        <w:fldChar w:fldCharType="end"/>
      </w:r>
    </w:p>
    <w:p w:rsidR="006A520C" w:rsidRDefault="006A520C" w:rsidP="006A520C">
      <w:pPr>
        <w:pStyle w:val="ListParagraph"/>
        <w:ind w:left="1080"/>
        <w:rPr>
          <w:b/>
        </w:rPr>
      </w:pPr>
    </w:p>
    <w:p w:rsidR="006A520C" w:rsidRDefault="006A520C" w:rsidP="006A520C">
      <w:pPr>
        <w:pStyle w:val="ListParagraph"/>
        <w:ind w:left="1080"/>
        <w:rPr>
          <w:b/>
        </w:rPr>
      </w:pPr>
    </w:p>
    <w:p w:rsidR="006A520C" w:rsidRDefault="006A520C" w:rsidP="006A520C">
      <w:pPr>
        <w:pStyle w:val="ListParagraph"/>
        <w:ind w:left="1080"/>
        <w:rPr>
          <w:b/>
        </w:rPr>
      </w:pPr>
    </w:p>
    <w:p w:rsidR="006A520C" w:rsidRDefault="006A520C" w:rsidP="006A520C">
      <w:pPr>
        <w:pStyle w:val="ListParagraph"/>
        <w:ind w:left="1080"/>
        <w:rPr>
          <w:b/>
        </w:rPr>
      </w:pPr>
    </w:p>
    <w:p w:rsidR="003F5F61" w:rsidRDefault="003F5F61" w:rsidP="006A520C">
      <w:pPr>
        <w:pStyle w:val="ListParagraph"/>
        <w:ind w:left="1080"/>
        <w:rPr>
          <w:b/>
        </w:rPr>
      </w:pPr>
    </w:p>
    <w:p w:rsidR="003F5F61" w:rsidRDefault="003F5F61" w:rsidP="006A520C">
      <w:pPr>
        <w:pStyle w:val="ListParagraph"/>
        <w:ind w:left="1080"/>
        <w:rPr>
          <w:b/>
        </w:rPr>
      </w:pPr>
    </w:p>
    <w:p w:rsidR="006A520C" w:rsidRDefault="006A520C" w:rsidP="006A520C">
      <w:pPr>
        <w:pStyle w:val="ListParagraph"/>
        <w:ind w:left="1080"/>
        <w:rPr>
          <w:b/>
        </w:rPr>
      </w:pPr>
    </w:p>
    <w:p w:rsidR="006A520C" w:rsidRDefault="006A520C" w:rsidP="006A520C">
      <w:pPr>
        <w:pStyle w:val="ListParagraph"/>
        <w:ind w:left="1080"/>
        <w:rPr>
          <w:b/>
        </w:rPr>
      </w:pPr>
    </w:p>
    <w:p w:rsidR="006A520C" w:rsidRDefault="006A520C" w:rsidP="006A520C">
      <w:pPr>
        <w:pStyle w:val="ListParagraph"/>
        <w:ind w:left="1080"/>
        <w:rPr>
          <w:b/>
        </w:rPr>
      </w:pPr>
    </w:p>
    <w:p w:rsidR="006A520C" w:rsidRPr="00685D4C" w:rsidRDefault="006A520C" w:rsidP="006A520C">
      <w:pPr>
        <w:pStyle w:val="ListParagraph"/>
        <w:ind w:left="0"/>
        <w:rPr>
          <w:rFonts w:ascii="Arial Black" w:hAnsi="Arial Black"/>
          <w:b/>
          <w:sz w:val="36"/>
          <w:szCs w:val="36"/>
        </w:rPr>
      </w:pPr>
      <w:r w:rsidRPr="00685D4C">
        <w:rPr>
          <w:rFonts w:ascii="Arial Black" w:hAnsi="Arial Black"/>
          <w:b/>
          <w:sz w:val="36"/>
          <w:szCs w:val="36"/>
        </w:rPr>
        <w:lastRenderedPageBreak/>
        <w:t>Safety Procedures:</w:t>
      </w:r>
    </w:p>
    <w:p w:rsidR="006A520C" w:rsidRDefault="006A520C" w:rsidP="006A520C">
      <w:pPr>
        <w:pStyle w:val="ListParagraph"/>
        <w:ind w:left="0"/>
        <w:rPr>
          <w:b/>
        </w:rPr>
      </w:pPr>
    </w:p>
    <w:p w:rsidR="006A520C" w:rsidRPr="00FE3B8D" w:rsidRDefault="006A520C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>Clean the table with a disinfectant solution and wipe it down with paper towels both before and after lab.</w:t>
      </w:r>
    </w:p>
    <w:p w:rsidR="00B00CB7" w:rsidRPr="00FE3B8D" w:rsidRDefault="00B00CB7" w:rsidP="00B00CB7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00CB7" w:rsidRPr="00FE3B8D" w:rsidRDefault="006A520C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 xml:space="preserve">Wear gloves </w:t>
      </w:r>
      <w:proofErr w:type="gramStart"/>
      <w:r w:rsidRPr="00FE3B8D">
        <w:rPr>
          <w:b/>
          <w:sz w:val="28"/>
          <w:szCs w:val="28"/>
        </w:rPr>
        <w:t>at all times</w:t>
      </w:r>
      <w:proofErr w:type="gramEnd"/>
      <w:r w:rsidRPr="00FE3B8D">
        <w:rPr>
          <w:b/>
          <w:sz w:val="28"/>
          <w:szCs w:val="28"/>
        </w:rPr>
        <w:t xml:space="preserve"> during the entire lab.  Replace damaged gloves </w:t>
      </w:r>
      <w:r w:rsidR="00B00CB7" w:rsidRPr="00FE3B8D">
        <w:rPr>
          <w:b/>
          <w:sz w:val="28"/>
          <w:szCs w:val="28"/>
        </w:rPr>
        <w:t>immediately</w:t>
      </w:r>
      <w:r w:rsidRPr="00FE3B8D">
        <w:rPr>
          <w:b/>
          <w:sz w:val="28"/>
          <w:szCs w:val="28"/>
        </w:rPr>
        <w:t>.</w:t>
      </w:r>
    </w:p>
    <w:p w:rsidR="00B00CB7" w:rsidRPr="00FE3B8D" w:rsidRDefault="00B00CB7" w:rsidP="00B00CB7">
      <w:pPr>
        <w:pStyle w:val="ListParagraph"/>
        <w:spacing w:after="0" w:line="240" w:lineRule="auto"/>
        <w:rPr>
          <w:b/>
          <w:sz w:val="28"/>
          <w:szCs w:val="28"/>
        </w:rPr>
      </w:pPr>
    </w:p>
    <w:p w:rsidR="006A520C" w:rsidRPr="00FE3B8D" w:rsidRDefault="006A520C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>Wear safety goggles during the entire lab.</w:t>
      </w:r>
    </w:p>
    <w:p w:rsidR="00B00CB7" w:rsidRPr="00FE3B8D" w:rsidRDefault="00B00CB7" w:rsidP="00B00CB7">
      <w:pPr>
        <w:pStyle w:val="ListParagraph"/>
        <w:spacing w:after="0" w:line="240" w:lineRule="auto"/>
        <w:rPr>
          <w:b/>
          <w:sz w:val="28"/>
          <w:szCs w:val="28"/>
        </w:rPr>
      </w:pPr>
    </w:p>
    <w:p w:rsidR="006A520C" w:rsidRPr="00FE3B8D" w:rsidRDefault="006A520C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 xml:space="preserve">Work alone at your </w:t>
      </w:r>
      <w:r w:rsidR="007F6F10">
        <w:rPr>
          <w:b/>
          <w:sz w:val="28"/>
          <w:szCs w:val="28"/>
        </w:rPr>
        <w:t>“</w:t>
      </w:r>
      <w:r w:rsidRPr="00FE3B8D">
        <w:rPr>
          <w:b/>
          <w:sz w:val="28"/>
          <w:szCs w:val="28"/>
        </w:rPr>
        <w:t>assigned area</w:t>
      </w:r>
      <w:r w:rsidR="007F6F10">
        <w:rPr>
          <w:b/>
          <w:sz w:val="28"/>
          <w:szCs w:val="28"/>
        </w:rPr>
        <w:t>”</w:t>
      </w:r>
      <w:r w:rsidRPr="00FE3B8D">
        <w:rPr>
          <w:b/>
          <w:sz w:val="28"/>
          <w:szCs w:val="28"/>
        </w:rPr>
        <w:t>.</w:t>
      </w:r>
    </w:p>
    <w:p w:rsidR="00B00CB7" w:rsidRPr="00FE3B8D" w:rsidRDefault="00B00CB7" w:rsidP="00B00CB7">
      <w:pPr>
        <w:spacing w:after="0" w:line="240" w:lineRule="auto"/>
        <w:rPr>
          <w:b/>
          <w:sz w:val="28"/>
          <w:szCs w:val="28"/>
        </w:rPr>
      </w:pPr>
    </w:p>
    <w:p w:rsidR="006A520C" w:rsidRPr="00FE3B8D" w:rsidRDefault="006A520C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>Wipe your thumb or finger with a sterile alcohol swab and allow the skin to dry.</w:t>
      </w:r>
      <w:r w:rsidR="00B00CB7" w:rsidRPr="00FE3B8D">
        <w:rPr>
          <w:b/>
          <w:sz w:val="28"/>
          <w:szCs w:val="28"/>
        </w:rPr>
        <w:t xml:space="preserve">  </w:t>
      </w:r>
    </w:p>
    <w:p w:rsidR="00B00CB7" w:rsidRPr="00FE3B8D" w:rsidRDefault="00B00CB7" w:rsidP="00B00CB7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00CB7" w:rsidRPr="00FE3B8D" w:rsidRDefault="00B00CB7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>The alcohol swab wrappers and band-aids wrappers need to be disposed in the biohazard bag.</w:t>
      </w:r>
    </w:p>
    <w:p w:rsidR="00B00CB7" w:rsidRPr="00FE3B8D" w:rsidRDefault="00B00CB7" w:rsidP="00B00CB7">
      <w:pPr>
        <w:spacing w:after="0" w:line="240" w:lineRule="auto"/>
        <w:rPr>
          <w:b/>
          <w:sz w:val="28"/>
          <w:szCs w:val="28"/>
        </w:rPr>
      </w:pPr>
    </w:p>
    <w:p w:rsidR="00B00CB7" w:rsidRPr="00FE3B8D" w:rsidRDefault="006A520C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>Uncover the sterile lancet</w:t>
      </w:r>
      <w:r w:rsidR="00B00CB7" w:rsidRPr="00FE3B8D">
        <w:rPr>
          <w:b/>
          <w:sz w:val="28"/>
          <w:szCs w:val="28"/>
        </w:rPr>
        <w:t xml:space="preserve">.  Once used, dispose of the lancet into </w:t>
      </w:r>
      <w:r w:rsidR="007F6F10">
        <w:rPr>
          <w:b/>
          <w:sz w:val="28"/>
          <w:szCs w:val="28"/>
        </w:rPr>
        <w:t>the</w:t>
      </w:r>
      <w:r w:rsidR="00B00CB7" w:rsidRPr="00FE3B8D">
        <w:rPr>
          <w:b/>
          <w:sz w:val="28"/>
          <w:szCs w:val="28"/>
        </w:rPr>
        <w:t xml:space="preserve"> </w:t>
      </w:r>
      <w:proofErr w:type="gramStart"/>
      <w:r w:rsidR="00B00CB7" w:rsidRPr="00FE3B8D">
        <w:rPr>
          <w:b/>
          <w:sz w:val="28"/>
          <w:szCs w:val="28"/>
        </w:rPr>
        <w:t>sharps</w:t>
      </w:r>
      <w:proofErr w:type="gramEnd"/>
      <w:r w:rsidR="00B00CB7" w:rsidRPr="00FE3B8D">
        <w:rPr>
          <w:b/>
          <w:sz w:val="28"/>
          <w:szCs w:val="28"/>
        </w:rPr>
        <w:t xml:space="preserve"> </w:t>
      </w:r>
      <w:r w:rsidR="00685D4C" w:rsidRPr="00FE3B8D">
        <w:rPr>
          <w:b/>
          <w:sz w:val="28"/>
          <w:szCs w:val="28"/>
        </w:rPr>
        <w:t>container</w:t>
      </w:r>
      <w:r w:rsidR="00B00CB7" w:rsidRPr="00FE3B8D">
        <w:rPr>
          <w:b/>
          <w:sz w:val="28"/>
          <w:szCs w:val="28"/>
        </w:rPr>
        <w:t xml:space="preserve"> immediately.</w:t>
      </w:r>
      <w:r w:rsidR="00D26BFC" w:rsidRPr="00FE3B8D">
        <w:rPr>
          <w:b/>
          <w:sz w:val="28"/>
          <w:szCs w:val="28"/>
        </w:rPr>
        <w:t xml:space="preserve"> DO NOT REUSE LANCETS!!</w:t>
      </w:r>
    </w:p>
    <w:p w:rsidR="00B00CB7" w:rsidRPr="00FE3B8D" w:rsidRDefault="00B00CB7" w:rsidP="00B00CB7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00CB7" w:rsidRPr="00FE3B8D" w:rsidRDefault="00B00CB7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 xml:space="preserve">Gloves and paper </w:t>
      </w:r>
      <w:r w:rsidR="00685D4C" w:rsidRPr="00FE3B8D">
        <w:rPr>
          <w:b/>
          <w:sz w:val="28"/>
          <w:szCs w:val="28"/>
        </w:rPr>
        <w:t>t</w:t>
      </w:r>
      <w:r w:rsidRPr="00FE3B8D">
        <w:rPr>
          <w:b/>
          <w:sz w:val="28"/>
          <w:szCs w:val="28"/>
        </w:rPr>
        <w:t>owe</w:t>
      </w:r>
      <w:r w:rsidR="00685D4C" w:rsidRPr="00FE3B8D">
        <w:rPr>
          <w:b/>
          <w:sz w:val="28"/>
          <w:szCs w:val="28"/>
        </w:rPr>
        <w:t>l</w:t>
      </w:r>
      <w:r w:rsidRPr="00FE3B8D">
        <w:rPr>
          <w:b/>
          <w:sz w:val="28"/>
          <w:szCs w:val="28"/>
        </w:rPr>
        <w:t>s need to be disposed in the biohazard bag.</w:t>
      </w:r>
    </w:p>
    <w:p w:rsidR="00685D4C" w:rsidRPr="00FE3B8D" w:rsidRDefault="00685D4C" w:rsidP="00685D4C">
      <w:pPr>
        <w:pStyle w:val="ListParagraph"/>
        <w:rPr>
          <w:b/>
          <w:sz w:val="28"/>
          <w:szCs w:val="28"/>
        </w:rPr>
      </w:pPr>
    </w:p>
    <w:p w:rsidR="00685D4C" w:rsidRPr="00FE3B8D" w:rsidRDefault="00685D4C" w:rsidP="00B00CB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E3B8D">
        <w:rPr>
          <w:b/>
          <w:sz w:val="28"/>
          <w:szCs w:val="28"/>
        </w:rPr>
        <w:t>Capillary tubes need to be disposed in</w:t>
      </w:r>
      <w:r w:rsidR="007F6F10">
        <w:rPr>
          <w:b/>
          <w:sz w:val="28"/>
          <w:szCs w:val="28"/>
        </w:rPr>
        <w:t>to</w:t>
      </w:r>
      <w:r w:rsidRPr="00FE3B8D">
        <w:rPr>
          <w:b/>
          <w:sz w:val="28"/>
          <w:szCs w:val="28"/>
        </w:rPr>
        <w:t xml:space="preserve"> the </w:t>
      </w:r>
      <w:proofErr w:type="gramStart"/>
      <w:r w:rsidRPr="00FE3B8D">
        <w:rPr>
          <w:b/>
          <w:sz w:val="28"/>
          <w:szCs w:val="28"/>
        </w:rPr>
        <w:t>sharps</w:t>
      </w:r>
      <w:proofErr w:type="gramEnd"/>
      <w:r w:rsidRPr="00FE3B8D">
        <w:rPr>
          <w:b/>
          <w:sz w:val="28"/>
          <w:szCs w:val="28"/>
        </w:rPr>
        <w:t xml:space="preserve"> container</w:t>
      </w:r>
    </w:p>
    <w:p w:rsidR="00D26BFC" w:rsidRPr="00FE3B8D" w:rsidRDefault="00D26BFC" w:rsidP="00D26BFC">
      <w:pPr>
        <w:pStyle w:val="ListParagraph"/>
        <w:rPr>
          <w:b/>
          <w:sz w:val="28"/>
          <w:szCs w:val="28"/>
        </w:rPr>
      </w:pPr>
    </w:p>
    <w:p w:rsidR="00D26BFC" w:rsidRPr="00FE3B8D" w:rsidRDefault="00FE3B8D" w:rsidP="00FE3B8D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6BFC" w:rsidRPr="00FE3B8D">
        <w:rPr>
          <w:b/>
          <w:sz w:val="28"/>
          <w:szCs w:val="28"/>
        </w:rPr>
        <w:t>Noti</w:t>
      </w:r>
      <w:r w:rsidR="00752637" w:rsidRPr="00FE3B8D">
        <w:rPr>
          <w:b/>
          <w:sz w:val="28"/>
          <w:szCs w:val="28"/>
        </w:rPr>
        <w:t>fy your instructor if sharps container or biohazard bag is getting full.</w:t>
      </w:r>
    </w:p>
    <w:p w:rsidR="00752637" w:rsidRPr="00FE3B8D" w:rsidRDefault="00752637" w:rsidP="00752637">
      <w:pPr>
        <w:pStyle w:val="ListParagraph"/>
        <w:rPr>
          <w:b/>
          <w:sz w:val="28"/>
          <w:szCs w:val="28"/>
        </w:rPr>
      </w:pPr>
    </w:p>
    <w:p w:rsidR="00752637" w:rsidRPr="00FE3B8D" w:rsidRDefault="00FE3B8D" w:rsidP="00D26BFC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2637" w:rsidRPr="00FE3B8D">
        <w:rPr>
          <w:b/>
          <w:sz w:val="28"/>
          <w:szCs w:val="28"/>
        </w:rPr>
        <w:t>Notify your instructor if you accidentally discard something in the wrong container.</w:t>
      </w:r>
    </w:p>
    <w:p w:rsidR="00752637" w:rsidRPr="00FE3B8D" w:rsidRDefault="00752637" w:rsidP="00752637">
      <w:pPr>
        <w:pStyle w:val="ListParagraph"/>
        <w:rPr>
          <w:b/>
          <w:sz w:val="28"/>
          <w:szCs w:val="28"/>
        </w:rPr>
      </w:pPr>
    </w:p>
    <w:p w:rsidR="00FE3B8D" w:rsidRDefault="00FE3B8D" w:rsidP="00FE3B8D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3B8D">
        <w:rPr>
          <w:b/>
          <w:sz w:val="28"/>
          <w:szCs w:val="28"/>
        </w:rPr>
        <w:t>Keep your work area clean and uncluttered.</w:t>
      </w:r>
    </w:p>
    <w:p w:rsidR="00FE3B8D" w:rsidRPr="00FE3B8D" w:rsidRDefault="00FE3B8D" w:rsidP="00FE3B8D">
      <w:pPr>
        <w:pStyle w:val="ListParagraph"/>
        <w:rPr>
          <w:b/>
          <w:sz w:val="28"/>
          <w:szCs w:val="28"/>
        </w:rPr>
      </w:pPr>
    </w:p>
    <w:p w:rsidR="00FE3B8D" w:rsidRPr="00FE3B8D" w:rsidRDefault="00FE3B8D" w:rsidP="00FE3B8D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3B8D">
        <w:rPr>
          <w:b/>
          <w:sz w:val="28"/>
          <w:szCs w:val="28"/>
        </w:rPr>
        <w:t>Wash your hands immediately before leaving the lab.</w:t>
      </w:r>
    </w:p>
    <w:p w:rsidR="00DD7D9E" w:rsidRDefault="000F763E">
      <w:r>
        <w:t xml:space="preserve">   </w:t>
      </w:r>
    </w:p>
    <w:p w:rsidR="005810ED" w:rsidRDefault="005810ED"/>
    <w:p w:rsidR="007F6F10" w:rsidRDefault="007F6F10"/>
    <w:p w:rsidR="007F6F10" w:rsidRDefault="007F6F10">
      <w:r>
        <w:lastRenderedPageBreak/>
        <w:t>This chart will be posted in the “assigned area”</w:t>
      </w:r>
    </w:p>
    <w:p w:rsidR="00B8367C" w:rsidRDefault="00B8367C"/>
    <w:p w:rsidR="00B8367C" w:rsidRPr="00B8367C" w:rsidRDefault="00B8367C" w:rsidP="00B8367C">
      <w:pPr>
        <w:jc w:val="center"/>
        <w:rPr>
          <w:b/>
          <w:i/>
          <w:sz w:val="40"/>
          <w:szCs w:val="40"/>
        </w:rPr>
      </w:pPr>
      <w:r w:rsidRPr="00B8367C">
        <w:rPr>
          <w:b/>
          <w:i/>
          <w:sz w:val="40"/>
          <w:szCs w:val="40"/>
        </w:rPr>
        <w:t>SPECIFIC DISPOSAL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400"/>
        <w:gridCol w:w="4680"/>
      </w:tblGrid>
      <w:tr w:rsidR="00B8367C" w:rsidTr="00B8367C">
        <w:trPr>
          <w:trHeight w:val="506"/>
        </w:trPr>
        <w:tc>
          <w:tcPr>
            <w:tcW w:w="5400" w:type="dxa"/>
          </w:tcPr>
          <w:p w:rsidR="00B8367C" w:rsidRDefault="00B8367C">
            <w:pPr>
              <w:rPr>
                <w:rFonts w:ascii="Arial Black" w:hAnsi="Arial Black"/>
                <w:b/>
                <w:sz w:val="44"/>
                <w:szCs w:val="44"/>
              </w:rPr>
            </w:pPr>
          </w:p>
          <w:p w:rsidR="00B8367C" w:rsidRDefault="00B8367C">
            <w:pPr>
              <w:rPr>
                <w:rFonts w:ascii="Arial Black" w:hAnsi="Arial Black"/>
                <w:b/>
                <w:sz w:val="44"/>
                <w:szCs w:val="44"/>
              </w:rPr>
            </w:pPr>
            <w:r w:rsidRPr="00B8367C">
              <w:rPr>
                <w:rFonts w:ascii="Arial Black" w:hAnsi="Arial Black"/>
                <w:b/>
                <w:sz w:val="44"/>
                <w:szCs w:val="44"/>
              </w:rPr>
              <w:t>SHARPS CONTAINER</w:t>
            </w:r>
          </w:p>
          <w:p w:rsidR="00B8367C" w:rsidRPr="00B8367C" w:rsidRDefault="00B8367C">
            <w:pPr>
              <w:rPr>
                <w:rFonts w:ascii="Arial Black" w:hAnsi="Arial Black"/>
                <w:b/>
                <w:sz w:val="44"/>
                <w:szCs w:val="44"/>
              </w:rPr>
            </w:pPr>
          </w:p>
        </w:tc>
        <w:tc>
          <w:tcPr>
            <w:tcW w:w="4680" w:type="dxa"/>
          </w:tcPr>
          <w:p w:rsidR="00B8367C" w:rsidRDefault="00B8367C">
            <w:pPr>
              <w:rPr>
                <w:rFonts w:ascii="Arial Black" w:hAnsi="Arial Black"/>
                <w:b/>
                <w:sz w:val="44"/>
                <w:szCs w:val="44"/>
              </w:rPr>
            </w:pPr>
          </w:p>
          <w:p w:rsidR="00B8367C" w:rsidRPr="00B8367C" w:rsidRDefault="00B8367C">
            <w:pPr>
              <w:rPr>
                <w:rFonts w:ascii="Arial Black" w:hAnsi="Arial Black"/>
                <w:b/>
                <w:sz w:val="44"/>
                <w:szCs w:val="44"/>
              </w:rPr>
            </w:pPr>
            <w:r w:rsidRPr="00B8367C">
              <w:rPr>
                <w:rFonts w:ascii="Arial Black" w:hAnsi="Arial Black"/>
                <w:b/>
                <w:sz w:val="44"/>
                <w:szCs w:val="44"/>
              </w:rPr>
              <w:t>BIOHAZARD BAG</w:t>
            </w:r>
          </w:p>
        </w:tc>
      </w:tr>
      <w:tr w:rsidR="00B8367C" w:rsidTr="00B8367C">
        <w:trPr>
          <w:trHeight w:val="478"/>
        </w:trPr>
        <w:tc>
          <w:tcPr>
            <w:tcW w:w="540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  <w:r w:rsidRPr="00B8367C">
              <w:rPr>
                <w:b/>
                <w:sz w:val="36"/>
                <w:szCs w:val="36"/>
              </w:rPr>
              <w:t>Lancets</w:t>
            </w:r>
          </w:p>
        </w:tc>
        <w:tc>
          <w:tcPr>
            <w:tcW w:w="468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  <w:r w:rsidRPr="00B8367C">
              <w:rPr>
                <w:b/>
                <w:sz w:val="36"/>
                <w:szCs w:val="36"/>
              </w:rPr>
              <w:t>Gloves</w:t>
            </w:r>
          </w:p>
        </w:tc>
      </w:tr>
      <w:tr w:rsidR="00B8367C" w:rsidTr="00B8367C">
        <w:trPr>
          <w:trHeight w:val="506"/>
        </w:trPr>
        <w:tc>
          <w:tcPr>
            <w:tcW w:w="540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  <w:r w:rsidRPr="00B8367C">
              <w:rPr>
                <w:b/>
                <w:sz w:val="36"/>
                <w:szCs w:val="36"/>
              </w:rPr>
              <w:t>Capillary tube</w:t>
            </w:r>
          </w:p>
        </w:tc>
        <w:tc>
          <w:tcPr>
            <w:tcW w:w="468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  <w:r w:rsidRPr="00B8367C">
              <w:rPr>
                <w:b/>
                <w:sz w:val="36"/>
                <w:szCs w:val="36"/>
              </w:rPr>
              <w:t>Paper towels</w:t>
            </w:r>
          </w:p>
        </w:tc>
      </w:tr>
      <w:tr w:rsidR="00B8367C" w:rsidTr="00B8367C">
        <w:trPr>
          <w:trHeight w:val="478"/>
        </w:trPr>
        <w:tc>
          <w:tcPr>
            <w:tcW w:w="540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  <w:r w:rsidRPr="00B8367C">
              <w:rPr>
                <w:b/>
                <w:sz w:val="36"/>
                <w:szCs w:val="36"/>
              </w:rPr>
              <w:t>Alcohol swabs</w:t>
            </w:r>
          </w:p>
        </w:tc>
      </w:tr>
      <w:tr w:rsidR="00B8367C" w:rsidTr="00B8367C">
        <w:trPr>
          <w:trHeight w:val="506"/>
        </w:trPr>
        <w:tc>
          <w:tcPr>
            <w:tcW w:w="540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  <w:r w:rsidRPr="00B8367C">
              <w:rPr>
                <w:b/>
                <w:sz w:val="36"/>
                <w:szCs w:val="36"/>
              </w:rPr>
              <w:t>Contaminated paper towels</w:t>
            </w:r>
          </w:p>
        </w:tc>
      </w:tr>
      <w:tr w:rsidR="00B8367C" w:rsidTr="00B8367C">
        <w:trPr>
          <w:trHeight w:val="478"/>
        </w:trPr>
        <w:tc>
          <w:tcPr>
            <w:tcW w:w="540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  <w:r w:rsidRPr="00B8367C">
              <w:rPr>
                <w:b/>
                <w:sz w:val="36"/>
                <w:szCs w:val="36"/>
              </w:rPr>
              <w:t>Alcohol swabs wrappers</w:t>
            </w:r>
          </w:p>
        </w:tc>
      </w:tr>
      <w:tr w:rsidR="00B8367C" w:rsidTr="00B8367C">
        <w:trPr>
          <w:trHeight w:val="506"/>
        </w:trPr>
        <w:tc>
          <w:tcPr>
            <w:tcW w:w="540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B8367C" w:rsidRPr="00B8367C" w:rsidRDefault="00B8367C">
            <w:pPr>
              <w:rPr>
                <w:b/>
                <w:sz w:val="36"/>
                <w:szCs w:val="36"/>
              </w:rPr>
            </w:pPr>
            <w:r w:rsidRPr="00B8367C">
              <w:rPr>
                <w:b/>
                <w:sz w:val="36"/>
                <w:szCs w:val="36"/>
              </w:rPr>
              <w:t xml:space="preserve">Band-aids wrappers </w:t>
            </w:r>
          </w:p>
        </w:tc>
      </w:tr>
    </w:tbl>
    <w:p w:rsidR="007F6F10" w:rsidRDefault="007F6F10"/>
    <w:sectPr w:rsidR="007F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103EE"/>
    <w:multiLevelType w:val="hybridMultilevel"/>
    <w:tmpl w:val="B23A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4593B"/>
    <w:multiLevelType w:val="hybridMultilevel"/>
    <w:tmpl w:val="038428F4"/>
    <w:lvl w:ilvl="0" w:tplc="B88C6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B7508"/>
    <w:multiLevelType w:val="hybridMultilevel"/>
    <w:tmpl w:val="AD78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9E"/>
    <w:rsid w:val="000F763E"/>
    <w:rsid w:val="001B5FFF"/>
    <w:rsid w:val="00351459"/>
    <w:rsid w:val="003F5F61"/>
    <w:rsid w:val="0043416F"/>
    <w:rsid w:val="0045059B"/>
    <w:rsid w:val="00513A4D"/>
    <w:rsid w:val="005810ED"/>
    <w:rsid w:val="006805D5"/>
    <w:rsid w:val="00685D4C"/>
    <w:rsid w:val="006A520C"/>
    <w:rsid w:val="006D6ECB"/>
    <w:rsid w:val="00752637"/>
    <w:rsid w:val="007F6F10"/>
    <w:rsid w:val="00825283"/>
    <w:rsid w:val="00B00CB7"/>
    <w:rsid w:val="00B8367C"/>
    <w:rsid w:val="00D26BFC"/>
    <w:rsid w:val="00DD7D9E"/>
    <w:rsid w:val="00F64B0C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E45D"/>
  <w15:chartTrackingRefBased/>
  <w15:docId w15:val="{C0A15C3C-AF9B-4B44-8563-BAD09BC7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5"/>
    <w:pPr>
      <w:ind w:left="720"/>
      <w:contextualSpacing/>
    </w:pPr>
  </w:style>
  <w:style w:type="table" w:styleId="TableGrid">
    <w:name w:val="Table Grid"/>
    <w:basedOn w:val="TableNormal"/>
    <w:uiPriority w:val="39"/>
    <w:rsid w:val="007F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A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10</cp:revision>
  <dcterms:created xsi:type="dcterms:W3CDTF">2019-05-16T17:23:00Z</dcterms:created>
  <dcterms:modified xsi:type="dcterms:W3CDTF">2019-05-21T14:54:00Z</dcterms:modified>
</cp:coreProperties>
</file>